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4FEC7" w14:textId="77777777" w:rsidR="0095725E" w:rsidRDefault="0095725E" w:rsidP="009E3A57">
      <w:pPr>
        <w:ind w:left="-1170"/>
      </w:pPr>
      <w:r>
        <w:rPr>
          <w:noProof/>
        </w:rPr>
        <w:drawing>
          <wp:inline distT="0" distB="0" distL="0" distR="0" wp14:anchorId="528881AE" wp14:editId="59E3E2DA">
            <wp:extent cx="7787728" cy="5191818"/>
            <wp:effectExtent l="0" t="0" r="3810" b="8890"/>
            <wp:docPr id="939864323" name="Picture 3" descr="Person using cellphone to take photo of soup in bowls with culinary garn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64323" name="Picture 3" descr="Person using cellphone to take photo of soup in bowls with culinary garnish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7728" cy="5191818"/>
                    </a:xfrm>
                    <a:prstGeom prst="rect">
                      <a:avLst/>
                    </a:prstGeom>
                  </pic:spPr>
                </pic:pic>
              </a:graphicData>
            </a:graphic>
          </wp:inline>
        </w:drawing>
      </w:r>
    </w:p>
    <w:p w14:paraId="072ED969" w14:textId="77777777" w:rsidR="0095725E" w:rsidRDefault="0095725E" w:rsidP="0095725E">
      <w:pPr>
        <w:ind w:left="-1440"/>
      </w:pPr>
    </w:p>
    <w:tbl>
      <w:tblPr>
        <w:tblStyle w:val="TableGrid"/>
        <w:tblW w:w="1089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0"/>
      </w:tblGrid>
      <w:tr w:rsidR="0095725E" w14:paraId="4D0D43A6" w14:textId="77777777" w:rsidTr="0095725E">
        <w:tc>
          <w:tcPr>
            <w:tcW w:w="10890" w:type="dxa"/>
          </w:tcPr>
          <w:p w14:paraId="2B573EB4" w14:textId="77777777" w:rsidR="0095725E" w:rsidRPr="0095725E" w:rsidRDefault="0095725E" w:rsidP="009E3A57">
            <w:pPr>
              <w:pStyle w:val="Style1"/>
              <w:spacing w:before="0" w:after="0"/>
            </w:pPr>
            <w:r w:rsidRPr="0095725E">
              <w:t>Stress Eating Workshop</w:t>
            </w:r>
          </w:p>
        </w:tc>
      </w:tr>
      <w:tr w:rsidR="0095725E" w14:paraId="72EF8285" w14:textId="77777777" w:rsidTr="0095725E">
        <w:tc>
          <w:tcPr>
            <w:tcW w:w="10890" w:type="dxa"/>
          </w:tcPr>
          <w:p w14:paraId="10E9235B" w14:textId="77777777" w:rsidR="0095725E" w:rsidRDefault="0095725E" w:rsidP="009E3A57">
            <w:pPr>
              <w:pStyle w:val="Subtitle"/>
            </w:pPr>
            <w:r>
              <w:rPr>
                <w:noProof/>
              </w:rPr>
              <mc:AlternateContent>
                <mc:Choice Requires="wps">
                  <w:drawing>
                    <wp:inline distT="0" distB="0" distL="0" distR="0" wp14:anchorId="1682B298" wp14:editId="2F0A2C30">
                      <wp:extent cx="3990652" cy="95534"/>
                      <wp:effectExtent l="0" t="0" r="0" b="0"/>
                      <wp:docPr id="2102567775" name="Rectangle 2102567775" descr="rectangle"/>
                      <wp:cNvGraphicFramePr/>
                      <a:graphic xmlns:a="http://schemas.openxmlformats.org/drawingml/2006/main">
                        <a:graphicData uri="http://schemas.microsoft.com/office/word/2010/wordprocessingShape">
                          <wps:wsp>
                            <wps:cNvSpPr/>
                            <wps:spPr>
                              <a:xfrm>
                                <a:off x="0" y="0"/>
                                <a:ext cx="3990652" cy="9553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v:rect id="Rectangle 2102567775" style="width:314.2pt;height:7.5pt;visibility:visible;mso-wrap-style:square;mso-left-percent:-10001;mso-top-percent:-10001;mso-position-horizontal:absolute;mso-position-horizontal-relative:char;mso-position-vertical:absolute;mso-position-vertical-relative:line;mso-left-percent:-10001;mso-top-percent:-10001;v-text-anchor:middle" alt="rectangle" o:spid="_x0000_s1026" fillcolor="#d8d8d8 [2732]" stroked="f" strokeweight="1pt" w14:anchorId="0123ECF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">
                      <w10:anchorlock/>
                    </v:rect>
                  </w:pict>
                </mc:Fallback>
              </mc:AlternateContent>
            </w:r>
          </w:p>
          <w:p w14:paraId="5AFE0AB0" w14:textId="77777777" w:rsidR="0095725E" w:rsidRPr="00777F0C" w:rsidRDefault="0095725E" w:rsidP="009E3A57">
            <w:pPr>
              <w:pStyle w:val="Subtitle"/>
              <w:rPr>
                <w:b/>
                <w:bCs/>
                <w:sz w:val="18"/>
                <w:szCs w:val="18"/>
              </w:rPr>
            </w:pPr>
          </w:p>
          <w:p w14:paraId="5EECD75B" w14:textId="77777777" w:rsidR="0095725E" w:rsidRPr="009E3A57" w:rsidRDefault="0095725E" w:rsidP="009E3A57">
            <w:pPr>
              <w:pStyle w:val="Heading1"/>
              <w:spacing w:before="0" w:after="0"/>
            </w:pPr>
            <w:r w:rsidRPr="009E3A57">
              <w:t xml:space="preserve">Alternatives to Notice and Manage Difficulties </w:t>
            </w:r>
          </w:p>
          <w:p w14:paraId="3F0E9A98" w14:textId="77777777" w:rsidR="0095725E" w:rsidRDefault="0095725E" w:rsidP="009E3A57"/>
          <w:p w14:paraId="2E4D9F92" w14:textId="77777777" w:rsidR="0095725E" w:rsidRPr="0095725E" w:rsidRDefault="0095725E" w:rsidP="009E3A57"/>
        </w:tc>
      </w:tr>
    </w:tbl>
    <w:p w14:paraId="696F2A64" w14:textId="77777777" w:rsidR="0095725E" w:rsidRDefault="0095725E" w:rsidP="0095725E">
      <w:pPr>
        <w:ind w:left="-1440"/>
      </w:pPr>
    </w:p>
    <w:tbl>
      <w:tblPr>
        <w:tblStyle w:val="TableGrid"/>
        <w:tblW w:w="11070" w:type="dxa"/>
        <w:tblInd w:w="-455" w:type="dxa"/>
        <w:tblLook w:val="04A0" w:firstRow="1" w:lastRow="0" w:firstColumn="1" w:lastColumn="0" w:noHBand="0" w:noVBand="1"/>
      </w:tblPr>
      <w:tblGrid>
        <w:gridCol w:w="11070"/>
      </w:tblGrid>
      <w:tr w:rsidR="00C17D64" w14:paraId="4820E591" w14:textId="77777777" w:rsidTr="00C17D64">
        <w:tc>
          <w:tcPr>
            <w:tcW w:w="11070" w:type="dxa"/>
            <w:tcBorders>
              <w:top w:val="nil"/>
              <w:left w:val="nil"/>
              <w:bottom w:val="nil"/>
              <w:right w:val="nil"/>
            </w:tcBorders>
          </w:tcPr>
          <w:p w14:paraId="68BA24C1" w14:textId="77777777" w:rsidR="00C17D64" w:rsidRPr="00C17D64" w:rsidRDefault="00C17D64" w:rsidP="0095725E">
            <w:pPr>
              <w:rPr>
                <w:rFonts w:cs="Arial"/>
              </w:rPr>
            </w:pPr>
            <w:r w:rsidRPr="00C17D64">
              <w:rPr>
                <w:rFonts w:cs="Arial"/>
              </w:rPr>
              <w:t>Liz Chamberlain | PhD Licensed Psychologist, Director of Well-Being Programs | CU Wellness Clinic Assistant Professor, Faculty Wellness Officer | Department of Psychiatry</w:t>
            </w:r>
          </w:p>
        </w:tc>
      </w:tr>
    </w:tbl>
    <w:p w14:paraId="3113C345" w14:textId="77777777" w:rsidR="00C17D64" w:rsidRDefault="00C17D64" w:rsidP="00C17D64"/>
    <w:p w14:paraId="5E36EE81" w14:textId="77777777" w:rsidR="00EA24FB" w:rsidRDefault="00EA24FB" w:rsidP="00C17D64"/>
    <w:p w14:paraId="7C68ACCB" w14:textId="77777777" w:rsidR="00EA24FB" w:rsidRDefault="00EA24FB" w:rsidP="00C17D64"/>
    <w:p w14:paraId="56B9D118" w14:textId="77777777" w:rsidR="00EA24FB" w:rsidRDefault="00EA24FB" w:rsidP="00C17D64"/>
    <w:p w14:paraId="31976E65" w14:textId="77777777" w:rsidR="00EA24FB" w:rsidRDefault="00EA24FB" w:rsidP="009E3A57">
      <w:pPr>
        <w:pStyle w:val="Heading2"/>
      </w:pPr>
      <w:r w:rsidRPr="005B02B2">
        <w:t xml:space="preserve">How Do You Know When </w:t>
      </w:r>
      <w:r w:rsidRPr="009E3A57">
        <w:t>You’re</w:t>
      </w:r>
      <w:r w:rsidRPr="005B02B2">
        <w:t xml:space="preserve"> Stressed?</w:t>
      </w:r>
    </w:p>
    <w:p w14:paraId="1972E904" w14:textId="77777777" w:rsidR="00EA24FB" w:rsidRDefault="00EA24FB" w:rsidP="00EA24FB">
      <w:pPr>
        <w:rPr>
          <w:b/>
          <w:bCs/>
        </w:rPr>
      </w:pPr>
      <w:bookmarkStart w:id="0" w:name="_Hlk180390782"/>
    </w:p>
    <w:p w14:paraId="68620D80" w14:textId="77777777" w:rsidR="00EA24FB" w:rsidRDefault="00EA24FB" w:rsidP="009E3A57">
      <w:r w:rsidRPr="00AF5B8F">
        <w:rPr>
          <w:b/>
          <w:bCs/>
        </w:rPr>
        <w:t>Physiological signs</w:t>
      </w:r>
      <w:r>
        <w:t xml:space="preserve"> – how do you feel in your body? Tense, tight in certain muscles or parts of the body? Jaw or neck tension? Stomach tightness/upset? Rapid heartbeat, shallow breathing? Racing thoughts? </w:t>
      </w:r>
    </w:p>
    <w:p w14:paraId="14ACD98B" w14:textId="77777777" w:rsidR="00EA24FB" w:rsidRDefault="00EA24FB" w:rsidP="009E3A57"/>
    <w:p w14:paraId="46226E81" w14:textId="77777777" w:rsidR="00EA24FB" w:rsidRDefault="00EA24FB" w:rsidP="009E3A57"/>
    <w:p w14:paraId="31F62FDE" w14:textId="77777777" w:rsidR="00EA24FB" w:rsidRDefault="00EA24FB" w:rsidP="009E3A57"/>
    <w:p w14:paraId="4C972BCB" w14:textId="77777777" w:rsidR="00EA24FB" w:rsidRDefault="00EA24FB" w:rsidP="009E3A57"/>
    <w:p w14:paraId="5E77E3E9" w14:textId="77777777" w:rsidR="00EA24FB" w:rsidRDefault="00EA24FB" w:rsidP="009E3A57"/>
    <w:p w14:paraId="386F4154" w14:textId="77777777" w:rsidR="00EA24FB" w:rsidRDefault="00EA24FB" w:rsidP="009E3A57"/>
    <w:p w14:paraId="1F2A0BA2" w14:textId="77777777" w:rsidR="009E3A57" w:rsidRDefault="009E3A57" w:rsidP="009E3A57"/>
    <w:p w14:paraId="2B0D10B5" w14:textId="77777777" w:rsidR="00EA24FB" w:rsidRDefault="00EA24FB" w:rsidP="009E3A57">
      <w:r w:rsidRPr="00AF5B8F">
        <w:rPr>
          <w:b/>
          <w:bCs/>
        </w:rPr>
        <w:t>Emotional signs</w:t>
      </w:r>
      <w:r>
        <w:t xml:space="preserve"> – what are the emotions under the stress? Worry? Fear? Anger or frustration? Sadness? Overwhelm? </w:t>
      </w:r>
    </w:p>
    <w:p w14:paraId="2F46B4D7" w14:textId="77777777" w:rsidR="00EA24FB" w:rsidRDefault="00EA24FB" w:rsidP="009E3A57"/>
    <w:p w14:paraId="469461B7" w14:textId="77777777" w:rsidR="00EA24FB" w:rsidRDefault="00EA24FB" w:rsidP="009E3A57"/>
    <w:p w14:paraId="45757981" w14:textId="77777777" w:rsidR="00EA24FB" w:rsidRDefault="00EA24FB" w:rsidP="009E3A57"/>
    <w:p w14:paraId="46C32367" w14:textId="77777777" w:rsidR="009E3A57" w:rsidRDefault="009E3A57" w:rsidP="009E3A57"/>
    <w:p w14:paraId="47320294" w14:textId="77777777" w:rsidR="00EA24FB" w:rsidRDefault="00EA24FB" w:rsidP="009E3A57"/>
    <w:p w14:paraId="6499D1A3" w14:textId="77777777" w:rsidR="00EA24FB" w:rsidRDefault="00EA24FB" w:rsidP="009E3A57"/>
    <w:p w14:paraId="7C0C4D4D" w14:textId="77777777" w:rsidR="00EA24FB" w:rsidRDefault="00EA24FB" w:rsidP="009E3A57"/>
    <w:p w14:paraId="7EFE832C" w14:textId="77777777" w:rsidR="00EA24FB" w:rsidRDefault="00EA24FB" w:rsidP="009E3A57">
      <w:r w:rsidRPr="00AF5B8F">
        <w:rPr>
          <w:b/>
          <w:bCs/>
        </w:rPr>
        <w:t>What are some thoughts that come up</w:t>
      </w:r>
      <w:r>
        <w:t xml:space="preserve"> when you’re stressed? Often, our thoughts tend to be negative and distorted, which increases our stress. How we relate to our feelings (and how we think we </w:t>
      </w:r>
      <w:r w:rsidRPr="006E68BE">
        <w:rPr>
          <w:i/>
          <w:iCs/>
        </w:rPr>
        <w:t xml:space="preserve">should </w:t>
      </w:r>
      <w:r>
        <w:t xml:space="preserve">feel) often causes more struggle and suffering. </w:t>
      </w:r>
    </w:p>
    <w:bookmarkEnd w:id="0"/>
    <w:p w14:paraId="04FB2719" w14:textId="77777777" w:rsidR="00EA24FB" w:rsidRDefault="00EA24FB" w:rsidP="00EA24FB">
      <w:pPr>
        <w:spacing w:after="200"/>
        <w:rPr>
          <w:rFonts w:cs="Arial"/>
          <w:b/>
          <w:color w:val="CFB87C"/>
          <w:sz w:val="44"/>
          <w:szCs w:val="44"/>
        </w:rPr>
      </w:pPr>
    </w:p>
    <w:p w14:paraId="3217A427" w14:textId="77777777" w:rsidR="00EA24FB" w:rsidRDefault="00EA24FB" w:rsidP="00EA24FB">
      <w:pPr>
        <w:spacing w:after="200"/>
        <w:rPr>
          <w:rFonts w:cs="Arial"/>
          <w:b/>
          <w:color w:val="CFB87C"/>
          <w:sz w:val="44"/>
          <w:szCs w:val="44"/>
        </w:rPr>
      </w:pPr>
    </w:p>
    <w:p w14:paraId="50013D3D" w14:textId="77777777" w:rsidR="00EA24FB" w:rsidRDefault="00EA24FB" w:rsidP="00EA24FB">
      <w:pPr>
        <w:spacing w:after="200"/>
        <w:rPr>
          <w:rFonts w:cs="Arial"/>
          <w:b/>
          <w:color w:val="CFB87C"/>
          <w:sz w:val="44"/>
          <w:szCs w:val="44"/>
        </w:rPr>
      </w:pPr>
    </w:p>
    <w:p w14:paraId="5A973B87" w14:textId="77777777" w:rsidR="00EA24FB" w:rsidRDefault="00EA24FB" w:rsidP="00C17D64"/>
    <w:p w14:paraId="76D3993C" w14:textId="77777777" w:rsidR="009E3A57" w:rsidRDefault="009E3A57" w:rsidP="009E3A57">
      <w:pPr>
        <w:pStyle w:val="NoSpacing"/>
      </w:pPr>
    </w:p>
    <w:p w14:paraId="2EAA81EB" w14:textId="77777777" w:rsidR="009E3A57" w:rsidRDefault="009E3A57" w:rsidP="009E3A57">
      <w:pPr>
        <w:pStyle w:val="NoSpacing"/>
      </w:pPr>
    </w:p>
    <w:p w14:paraId="5E46D63B" w14:textId="77777777" w:rsidR="009E3A57" w:rsidRDefault="009E3A57" w:rsidP="009E3A57">
      <w:pPr>
        <w:pStyle w:val="NoSpacing"/>
      </w:pPr>
    </w:p>
    <w:p w14:paraId="5E9588AC" w14:textId="77777777" w:rsidR="00EA24FB" w:rsidRPr="00EA24FB" w:rsidRDefault="00EA24FB" w:rsidP="009E3A57">
      <w:pPr>
        <w:pStyle w:val="Heading2"/>
      </w:pPr>
      <w:r w:rsidRPr="00EA24FB">
        <w:t>H.A.L.T Practice</w:t>
      </w:r>
    </w:p>
    <w:p w14:paraId="29A91643" w14:textId="77777777" w:rsidR="00EA24FB" w:rsidRDefault="00EA24FB" w:rsidP="00EA24FB">
      <w:pPr>
        <w:spacing w:after="0"/>
        <w:rPr>
          <w:rFonts w:cs="Arial"/>
          <w:b/>
          <w:sz w:val="44"/>
          <w:szCs w:val="44"/>
        </w:rPr>
      </w:pPr>
    </w:p>
    <w:p w14:paraId="56C7D1C5" w14:textId="77777777" w:rsidR="00EA24FB" w:rsidRPr="00E416E8" w:rsidRDefault="00EA24FB" w:rsidP="00EA24FB">
      <w:pPr>
        <w:spacing w:after="0"/>
        <w:rPr>
          <w:rFonts w:cs="Arial"/>
          <w:b/>
          <w:sz w:val="44"/>
          <w:szCs w:val="44"/>
        </w:rPr>
      </w:pPr>
      <w:r w:rsidRPr="00E416E8">
        <w:rPr>
          <w:rFonts w:cs="Arial"/>
          <w:b/>
          <w:sz w:val="44"/>
          <w:szCs w:val="44"/>
        </w:rPr>
        <w:t>When you notice a craving say “HALT!” (or, have a sticky note with the word on your pantry/fridge) and then ask yourself, am I…</w:t>
      </w:r>
    </w:p>
    <w:p w14:paraId="4AC74CB4" w14:textId="77777777" w:rsidR="00EA24FB" w:rsidRPr="00E416E8" w:rsidRDefault="00EA24FB" w:rsidP="00EA24FB">
      <w:pPr>
        <w:spacing w:after="0"/>
        <w:rPr>
          <w:rFonts w:cs="Arial"/>
          <w:b/>
          <w:sz w:val="44"/>
          <w:szCs w:val="44"/>
        </w:rPr>
      </w:pPr>
    </w:p>
    <w:p w14:paraId="5AD682EF" w14:textId="77777777" w:rsidR="00EA24FB" w:rsidRPr="00E416E8" w:rsidRDefault="00EA24FB" w:rsidP="00EA24FB">
      <w:pPr>
        <w:spacing w:after="0"/>
        <w:rPr>
          <w:rFonts w:cs="Arial"/>
          <w:b/>
          <w:sz w:val="44"/>
          <w:szCs w:val="44"/>
        </w:rPr>
      </w:pPr>
      <w:r w:rsidRPr="00E416E8">
        <w:rPr>
          <w:rFonts w:cs="Arial"/>
          <w:b/>
          <w:sz w:val="44"/>
          <w:szCs w:val="44"/>
        </w:rPr>
        <w:t>H – Hungry?</w:t>
      </w:r>
    </w:p>
    <w:p w14:paraId="7269FA17" w14:textId="77777777" w:rsidR="00EA24FB" w:rsidRPr="00E416E8" w:rsidRDefault="00EA24FB" w:rsidP="00EA24FB">
      <w:pPr>
        <w:spacing w:after="0"/>
        <w:rPr>
          <w:rFonts w:cs="Arial"/>
          <w:b/>
          <w:sz w:val="44"/>
          <w:szCs w:val="44"/>
        </w:rPr>
      </w:pPr>
      <w:r w:rsidRPr="00E416E8">
        <w:rPr>
          <w:rFonts w:cs="Arial"/>
          <w:b/>
          <w:sz w:val="44"/>
          <w:szCs w:val="44"/>
        </w:rPr>
        <w:t>A - Angry, Agitated, Annoyed, Anxious?</w:t>
      </w:r>
    </w:p>
    <w:p w14:paraId="66AC3A71" w14:textId="77777777" w:rsidR="00EA24FB" w:rsidRPr="00E416E8" w:rsidRDefault="00EA24FB" w:rsidP="00EA24FB">
      <w:pPr>
        <w:spacing w:after="0"/>
        <w:rPr>
          <w:rFonts w:cs="Arial"/>
          <w:b/>
          <w:sz w:val="44"/>
          <w:szCs w:val="44"/>
        </w:rPr>
      </w:pPr>
      <w:r w:rsidRPr="00E416E8">
        <w:rPr>
          <w:rFonts w:cs="Arial"/>
          <w:b/>
          <w:sz w:val="44"/>
          <w:szCs w:val="44"/>
        </w:rPr>
        <w:t>L – Lonely or bored?</w:t>
      </w:r>
    </w:p>
    <w:p w14:paraId="784AE514" w14:textId="77777777" w:rsidR="00EA24FB" w:rsidRPr="00E416E8" w:rsidRDefault="00EA24FB" w:rsidP="00EA24FB">
      <w:pPr>
        <w:spacing w:after="0"/>
        <w:rPr>
          <w:rFonts w:cs="Arial"/>
          <w:b/>
          <w:sz w:val="44"/>
          <w:szCs w:val="44"/>
        </w:rPr>
      </w:pPr>
      <w:r w:rsidRPr="00E416E8">
        <w:rPr>
          <w:rFonts w:cs="Arial"/>
          <w:b/>
          <w:sz w:val="44"/>
          <w:szCs w:val="44"/>
        </w:rPr>
        <w:t>T – Tired?</w:t>
      </w:r>
    </w:p>
    <w:p w14:paraId="6C431CE9" w14:textId="77777777" w:rsidR="00EA24FB" w:rsidRPr="00E416E8" w:rsidRDefault="00EA24FB" w:rsidP="00EA24FB">
      <w:pPr>
        <w:spacing w:after="0"/>
        <w:rPr>
          <w:rFonts w:cs="Arial"/>
          <w:b/>
          <w:sz w:val="44"/>
          <w:szCs w:val="44"/>
        </w:rPr>
      </w:pPr>
    </w:p>
    <w:p w14:paraId="65B8FF05" w14:textId="77777777" w:rsidR="00EA24FB" w:rsidRPr="00E416E8" w:rsidRDefault="00EA24FB" w:rsidP="00EA24FB">
      <w:pPr>
        <w:spacing w:after="0"/>
        <w:rPr>
          <w:rFonts w:cs="Arial"/>
          <w:b/>
          <w:sz w:val="44"/>
          <w:szCs w:val="44"/>
        </w:rPr>
      </w:pPr>
      <w:r w:rsidRPr="00E416E8">
        <w:rPr>
          <w:rFonts w:cs="Arial"/>
          <w:b/>
          <w:sz w:val="44"/>
          <w:szCs w:val="44"/>
        </w:rPr>
        <w:t xml:space="preserve">Get curious – what else would soothe these feelings? </w:t>
      </w:r>
    </w:p>
    <w:p w14:paraId="051C3DB5" w14:textId="77777777" w:rsidR="00EA24FB" w:rsidRPr="00E416E8" w:rsidRDefault="00EA24FB" w:rsidP="00EA24FB">
      <w:pPr>
        <w:spacing w:after="0"/>
        <w:rPr>
          <w:rFonts w:cs="Arial"/>
          <w:b/>
          <w:sz w:val="44"/>
          <w:szCs w:val="44"/>
        </w:rPr>
      </w:pPr>
    </w:p>
    <w:p w14:paraId="277808E5" w14:textId="77777777" w:rsidR="00EA24FB" w:rsidRPr="00E416E8" w:rsidRDefault="00EA24FB" w:rsidP="00EA24FB">
      <w:pPr>
        <w:spacing w:after="0"/>
        <w:rPr>
          <w:rFonts w:cs="Arial"/>
          <w:b/>
          <w:sz w:val="44"/>
          <w:szCs w:val="44"/>
        </w:rPr>
      </w:pPr>
      <w:r w:rsidRPr="00E416E8">
        <w:rPr>
          <w:rFonts w:cs="Arial"/>
          <w:b/>
          <w:sz w:val="44"/>
          <w:szCs w:val="44"/>
        </w:rPr>
        <w:t xml:space="preserve">Give yourself 20 minutes to try an alternative (see next page for ideas). If, after the 20 minutes you still want what you were craving, give yourself permission to get it. </w:t>
      </w:r>
    </w:p>
    <w:p w14:paraId="42F9FF40" w14:textId="77777777" w:rsidR="00EA24FB" w:rsidRDefault="00EA24FB" w:rsidP="00EA24FB">
      <w:pPr>
        <w:spacing w:after="0"/>
        <w:rPr>
          <w:rFonts w:cs="Arial"/>
          <w:b/>
          <w:sz w:val="44"/>
          <w:szCs w:val="44"/>
        </w:rPr>
      </w:pPr>
    </w:p>
    <w:p w14:paraId="0BC20DB9" w14:textId="77777777" w:rsidR="00EA24FB" w:rsidRDefault="00EA24FB" w:rsidP="00EA24FB">
      <w:pPr>
        <w:spacing w:after="0"/>
        <w:rPr>
          <w:rFonts w:cs="Arial"/>
          <w:b/>
          <w:sz w:val="44"/>
          <w:szCs w:val="44"/>
        </w:rPr>
      </w:pPr>
    </w:p>
    <w:p w14:paraId="2E953305" w14:textId="77777777" w:rsidR="00EA24FB" w:rsidRDefault="00EA24FB" w:rsidP="00EA24FB">
      <w:pPr>
        <w:spacing w:after="0"/>
        <w:rPr>
          <w:rFonts w:cs="Arial"/>
          <w:b/>
          <w:sz w:val="44"/>
          <w:szCs w:val="44"/>
        </w:rPr>
      </w:pPr>
    </w:p>
    <w:p w14:paraId="2CD3253A" w14:textId="77777777" w:rsidR="00EA24FB" w:rsidRDefault="00EA24FB" w:rsidP="00EA24FB">
      <w:pPr>
        <w:spacing w:after="200"/>
        <w:rPr>
          <w:rFonts w:cs="Arial"/>
          <w:b/>
          <w:color w:val="CFB87C"/>
          <w:sz w:val="44"/>
          <w:szCs w:val="44"/>
        </w:rPr>
      </w:pPr>
    </w:p>
    <w:p w14:paraId="3B47F6D1" w14:textId="77777777" w:rsidR="009E3A57" w:rsidRDefault="009E3A57" w:rsidP="009E3A57">
      <w:pPr>
        <w:pStyle w:val="NoSpacing"/>
      </w:pPr>
    </w:p>
    <w:p w14:paraId="52D4741C" w14:textId="77777777" w:rsidR="009E3A57" w:rsidRDefault="009E3A57" w:rsidP="009E3A57">
      <w:pPr>
        <w:pStyle w:val="NoSpacing"/>
      </w:pPr>
    </w:p>
    <w:p w14:paraId="3B773B40" w14:textId="77777777" w:rsidR="009E3A57" w:rsidRDefault="009E3A57" w:rsidP="009E3A57">
      <w:pPr>
        <w:pStyle w:val="NoSpacing"/>
      </w:pPr>
    </w:p>
    <w:p w14:paraId="6828E15C" w14:textId="77777777" w:rsidR="00EA24FB" w:rsidRPr="002D23F0" w:rsidRDefault="00EA24FB" w:rsidP="009E3A57">
      <w:pPr>
        <w:pStyle w:val="Heading2"/>
      </w:pPr>
      <w:r w:rsidRPr="002D23F0">
        <w:t>Riding out Cravings: Soothing Substitutes</w:t>
      </w:r>
    </w:p>
    <w:p w14:paraId="035A81D5" w14:textId="77777777" w:rsidR="00EA24FB" w:rsidRDefault="00EA24FB" w:rsidP="00EA24FB">
      <w:pPr>
        <w:spacing w:after="0"/>
        <w:rPr>
          <w:rFonts w:cs="Arial"/>
          <w:b/>
          <w:sz w:val="44"/>
          <w:szCs w:val="44"/>
        </w:rPr>
      </w:pPr>
    </w:p>
    <w:p w14:paraId="42338213" w14:textId="77777777" w:rsidR="00EA24FB" w:rsidRPr="002D23F0" w:rsidRDefault="00EA24FB" w:rsidP="00EA24FB">
      <w:pPr>
        <w:spacing w:after="200"/>
        <w:rPr>
          <w:bCs/>
          <w:sz w:val="28"/>
          <w:szCs w:val="28"/>
        </w:rPr>
      </w:pPr>
      <w:r w:rsidRPr="002D23F0">
        <w:rPr>
          <w:bCs/>
          <w:sz w:val="28"/>
          <w:szCs w:val="28"/>
        </w:rPr>
        <w:t xml:space="preserve">It takes about 20 minutes to ride out a craving. If you know what reward or relief you are seeking, it can be easier to pick another way besides food to soothe. </w:t>
      </w:r>
    </w:p>
    <w:p w14:paraId="4D11E77F" w14:textId="77777777" w:rsidR="00EA24FB" w:rsidRPr="002D23F0" w:rsidRDefault="00EA24FB" w:rsidP="00EA24FB">
      <w:pPr>
        <w:spacing w:after="200"/>
        <w:rPr>
          <w:bCs/>
          <w:sz w:val="28"/>
          <w:szCs w:val="28"/>
        </w:rPr>
      </w:pPr>
    </w:p>
    <w:p w14:paraId="42EACFC0" w14:textId="77777777" w:rsidR="00EA24FB" w:rsidRPr="002D23F0" w:rsidRDefault="00EA24FB" w:rsidP="00EA24FB">
      <w:pPr>
        <w:spacing w:after="200"/>
        <w:rPr>
          <w:bCs/>
          <w:sz w:val="28"/>
          <w:szCs w:val="28"/>
        </w:rPr>
      </w:pPr>
      <w:r w:rsidRPr="002D23F0">
        <w:rPr>
          <w:bCs/>
          <w:sz w:val="28"/>
          <w:szCs w:val="28"/>
        </w:rPr>
        <w:t xml:space="preserve">The goal is to 1) acknowledge the feeling, 2) soothe the fight/flight/freeze automatic response, 3) then examine if thoughts are 100% true, or if some mind traps may be at play. When you feel soothed, it is easier to explore the thoughts that may have made the stress feel bigger. </w:t>
      </w:r>
    </w:p>
    <w:p w14:paraId="4530BFB5" w14:textId="77777777" w:rsidR="00EA24FB" w:rsidRPr="002D23F0" w:rsidRDefault="00EA24FB" w:rsidP="00EA24FB">
      <w:pPr>
        <w:spacing w:after="200"/>
        <w:rPr>
          <w:bCs/>
          <w:sz w:val="28"/>
          <w:szCs w:val="28"/>
        </w:rPr>
      </w:pPr>
    </w:p>
    <w:p w14:paraId="7A375D1D" w14:textId="77777777" w:rsidR="00EA24FB" w:rsidRDefault="00EA24FB" w:rsidP="00EA24FB">
      <w:pPr>
        <w:spacing w:after="200"/>
        <w:rPr>
          <w:bCs/>
          <w:sz w:val="28"/>
          <w:szCs w:val="28"/>
        </w:rPr>
      </w:pPr>
      <w:r w:rsidRPr="002D23F0">
        <w:rPr>
          <w:bCs/>
          <w:sz w:val="28"/>
          <w:szCs w:val="28"/>
        </w:rPr>
        <w:t>What are some go-</w:t>
      </w:r>
      <w:proofErr w:type="spellStart"/>
      <w:r w:rsidRPr="002D23F0">
        <w:rPr>
          <w:bCs/>
          <w:sz w:val="28"/>
          <w:szCs w:val="28"/>
        </w:rPr>
        <w:t>to’s</w:t>
      </w:r>
      <w:proofErr w:type="spellEnd"/>
      <w:r w:rsidRPr="002D23F0">
        <w:rPr>
          <w:bCs/>
          <w:sz w:val="28"/>
          <w:szCs w:val="28"/>
        </w:rPr>
        <w:t xml:space="preserve"> you can try (before indulging a food craving) when you feel anxious/angry/agitated, lonely/bored or tired? Write them here:</w:t>
      </w:r>
    </w:p>
    <w:p w14:paraId="38FC23FC" w14:textId="77777777" w:rsidR="009E3A57" w:rsidRDefault="009E3A57" w:rsidP="00EA24FB">
      <w:pPr>
        <w:spacing w:after="200"/>
        <w:rPr>
          <w:bCs/>
          <w:sz w:val="28"/>
          <w:szCs w:val="28"/>
        </w:rPr>
      </w:pPr>
    </w:p>
    <w:p w14:paraId="3BFD5D87" w14:textId="77777777" w:rsidR="009E3A57" w:rsidRDefault="009E3A57" w:rsidP="00EA24FB">
      <w:pPr>
        <w:spacing w:after="200"/>
        <w:rPr>
          <w:bCs/>
          <w:sz w:val="28"/>
          <w:szCs w:val="28"/>
        </w:rPr>
      </w:pPr>
    </w:p>
    <w:p w14:paraId="01F9DBDD" w14:textId="77777777" w:rsidR="009E3A57" w:rsidRDefault="009E3A57" w:rsidP="00EA24FB">
      <w:pPr>
        <w:spacing w:after="200"/>
        <w:rPr>
          <w:bCs/>
          <w:sz w:val="28"/>
          <w:szCs w:val="28"/>
        </w:rPr>
      </w:pPr>
    </w:p>
    <w:p w14:paraId="69745C43" w14:textId="77777777" w:rsidR="009E3A57" w:rsidRDefault="009E3A57" w:rsidP="00EA24FB">
      <w:pPr>
        <w:spacing w:after="200"/>
        <w:rPr>
          <w:bCs/>
          <w:sz w:val="28"/>
          <w:szCs w:val="28"/>
        </w:rPr>
      </w:pPr>
    </w:p>
    <w:p w14:paraId="30047246" w14:textId="77777777" w:rsidR="009E3A57" w:rsidRDefault="009E3A57" w:rsidP="00EA24FB">
      <w:pPr>
        <w:spacing w:after="200"/>
        <w:rPr>
          <w:bCs/>
          <w:sz w:val="28"/>
          <w:szCs w:val="28"/>
        </w:rPr>
      </w:pPr>
    </w:p>
    <w:p w14:paraId="35A0C28B" w14:textId="77777777" w:rsidR="009E3A57" w:rsidRDefault="009E3A57" w:rsidP="00EA24FB">
      <w:pPr>
        <w:spacing w:after="200"/>
        <w:rPr>
          <w:bCs/>
          <w:sz w:val="28"/>
          <w:szCs w:val="28"/>
        </w:rPr>
      </w:pPr>
    </w:p>
    <w:p w14:paraId="73542389" w14:textId="77777777" w:rsidR="009E3A57" w:rsidRDefault="009E3A57" w:rsidP="00EA24FB">
      <w:pPr>
        <w:spacing w:after="200"/>
        <w:rPr>
          <w:bCs/>
          <w:sz w:val="28"/>
          <w:szCs w:val="28"/>
        </w:rPr>
      </w:pPr>
    </w:p>
    <w:p w14:paraId="7DE44530" w14:textId="77777777" w:rsidR="009E3A57" w:rsidRDefault="009E3A57" w:rsidP="00EA24FB">
      <w:pPr>
        <w:spacing w:after="200"/>
        <w:rPr>
          <w:bCs/>
          <w:sz w:val="28"/>
          <w:szCs w:val="28"/>
        </w:rPr>
      </w:pPr>
    </w:p>
    <w:p w14:paraId="393F3D65" w14:textId="77777777" w:rsidR="009E3A57" w:rsidRDefault="009E3A57" w:rsidP="00EA24FB">
      <w:pPr>
        <w:spacing w:after="200"/>
        <w:rPr>
          <w:bCs/>
          <w:sz w:val="28"/>
          <w:szCs w:val="28"/>
        </w:rPr>
      </w:pPr>
    </w:p>
    <w:p w14:paraId="4A232861" w14:textId="77777777" w:rsidR="009E3A57" w:rsidRDefault="009E3A57" w:rsidP="00EA24FB">
      <w:pPr>
        <w:spacing w:after="200"/>
        <w:rPr>
          <w:bCs/>
          <w:sz w:val="28"/>
          <w:szCs w:val="28"/>
        </w:rPr>
      </w:pPr>
    </w:p>
    <w:p w14:paraId="41D0DF2A" w14:textId="77777777" w:rsidR="009E3A57" w:rsidRDefault="009E3A57" w:rsidP="00EA24FB">
      <w:pPr>
        <w:spacing w:after="200"/>
        <w:rPr>
          <w:bCs/>
          <w:sz w:val="28"/>
          <w:szCs w:val="28"/>
        </w:rPr>
      </w:pPr>
    </w:p>
    <w:p w14:paraId="050E2481" w14:textId="77777777" w:rsidR="009E3A57" w:rsidRDefault="009E3A57" w:rsidP="00EA24FB">
      <w:pPr>
        <w:spacing w:after="200"/>
        <w:rPr>
          <w:bCs/>
          <w:sz w:val="28"/>
          <w:szCs w:val="28"/>
        </w:rPr>
      </w:pPr>
    </w:p>
    <w:p w14:paraId="0A9B1EF7" w14:textId="77777777" w:rsidR="009E3A57" w:rsidRDefault="009E3A57" w:rsidP="009E3A57">
      <w:pPr>
        <w:pStyle w:val="NoSpacing"/>
      </w:pPr>
    </w:p>
    <w:p w14:paraId="7BFFA2BF" w14:textId="77777777" w:rsidR="009E3A57" w:rsidRDefault="009E3A57" w:rsidP="00EA24FB">
      <w:pPr>
        <w:spacing w:after="200"/>
        <w:rPr>
          <w:bCs/>
          <w:sz w:val="28"/>
          <w:szCs w:val="28"/>
        </w:rPr>
      </w:pPr>
    </w:p>
    <w:p w14:paraId="1913825C" w14:textId="77777777" w:rsidR="009E3A57" w:rsidRPr="002D23F0" w:rsidRDefault="009E3A57" w:rsidP="009E3A57">
      <w:pPr>
        <w:spacing w:after="0"/>
        <w:rPr>
          <w:rFonts w:cs="Arial"/>
          <w:b/>
          <w:color w:val="CFB87C"/>
          <w:sz w:val="44"/>
          <w:szCs w:val="44"/>
        </w:rPr>
      </w:pPr>
      <w:r w:rsidRPr="002D23F0">
        <w:rPr>
          <w:rFonts w:cs="Arial"/>
          <w:b/>
          <w:color w:val="CFB87C"/>
          <w:sz w:val="44"/>
          <w:szCs w:val="44"/>
        </w:rPr>
        <w:t>Suggestions for Riding Out Cravings</w:t>
      </w:r>
    </w:p>
    <w:p w14:paraId="1C7CB866" w14:textId="77777777" w:rsidR="009E3A57" w:rsidRDefault="009E3A57" w:rsidP="009E3A57">
      <w:pPr>
        <w:spacing w:after="0"/>
        <w:rPr>
          <w:rFonts w:cstheme="minorHAnsi"/>
          <w:b/>
          <w:bCs/>
          <w:sz w:val="28"/>
          <w:szCs w:val="28"/>
        </w:rPr>
      </w:pPr>
    </w:p>
    <w:p w14:paraId="77BAE4A3" w14:textId="77777777" w:rsidR="009E3A57" w:rsidRDefault="009E3A57" w:rsidP="009E3A57">
      <w:pPr>
        <w:spacing w:after="0"/>
        <w:rPr>
          <w:rFonts w:cstheme="minorHAnsi"/>
          <w:b/>
          <w:bCs/>
          <w:sz w:val="28"/>
          <w:szCs w:val="28"/>
        </w:rPr>
      </w:pPr>
    </w:p>
    <w:p w14:paraId="57E23B46" w14:textId="77777777" w:rsidR="009E3A57" w:rsidRPr="002D23F0" w:rsidRDefault="009E3A57" w:rsidP="009E3A57">
      <w:pPr>
        <w:spacing w:after="0"/>
        <w:rPr>
          <w:rFonts w:cstheme="minorHAnsi"/>
          <w:sz w:val="28"/>
          <w:szCs w:val="28"/>
        </w:rPr>
      </w:pPr>
      <w:r w:rsidRPr="002D23F0">
        <w:rPr>
          <w:rFonts w:cstheme="minorHAnsi"/>
          <w:b/>
          <w:bCs/>
          <w:sz w:val="28"/>
          <w:szCs w:val="28"/>
        </w:rPr>
        <w:t>Hungry?</w:t>
      </w:r>
      <w:r w:rsidRPr="002D23F0">
        <w:rPr>
          <w:rFonts w:cstheme="minorHAnsi"/>
          <w:sz w:val="28"/>
          <w:szCs w:val="28"/>
        </w:rPr>
        <w:t xml:space="preserve"> If it has been 3 hours since your last meal or snack, it may be time to look at your healthy meal/snack plan and choose something nourishing that will fuel you. </w:t>
      </w:r>
    </w:p>
    <w:p w14:paraId="1D08C23A" w14:textId="77777777" w:rsidR="009E3A57" w:rsidRPr="002D23F0" w:rsidRDefault="009E3A57" w:rsidP="009E3A57">
      <w:pPr>
        <w:spacing w:after="0"/>
        <w:rPr>
          <w:rFonts w:cstheme="minorHAnsi"/>
          <w:sz w:val="28"/>
          <w:szCs w:val="28"/>
        </w:rPr>
      </w:pPr>
    </w:p>
    <w:p w14:paraId="740FDDB8" w14:textId="77777777" w:rsidR="009E3A57" w:rsidRPr="002D23F0" w:rsidRDefault="009E3A57" w:rsidP="009E3A57">
      <w:pPr>
        <w:spacing w:after="0"/>
        <w:rPr>
          <w:rFonts w:cstheme="minorHAnsi"/>
          <w:sz w:val="28"/>
          <w:szCs w:val="28"/>
        </w:rPr>
      </w:pPr>
      <w:r w:rsidRPr="002D23F0">
        <w:rPr>
          <w:rFonts w:cstheme="minorHAnsi"/>
          <w:b/>
          <w:bCs/>
          <w:sz w:val="28"/>
          <w:szCs w:val="28"/>
        </w:rPr>
        <w:t xml:space="preserve">A – Angry/Agitated/Anxious/Annoyed? </w:t>
      </w:r>
      <w:r w:rsidRPr="002D23F0">
        <w:rPr>
          <w:rFonts w:cstheme="minorHAnsi"/>
          <w:sz w:val="28"/>
          <w:szCs w:val="28"/>
        </w:rPr>
        <w:t>Try a soothing physical activity:</w:t>
      </w:r>
    </w:p>
    <w:p w14:paraId="1FB9D3F5"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Walk around the block</w:t>
      </w:r>
    </w:p>
    <w:p w14:paraId="37051813"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Name and describe 3 things you see, 2 things you hear, 1 thing you feel</w:t>
      </w:r>
    </w:p>
    <w:p w14:paraId="597961F9"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Use essential oil or lotion, or light a candle/incense – something with a strong, pleasant smell</w:t>
      </w:r>
    </w:p>
    <w:p w14:paraId="20B07BD4"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Take a shower</w:t>
      </w:r>
    </w:p>
    <w:p w14:paraId="2D8B3CD9"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Change clothes</w:t>
      </w:r>
    </w:p>
    <w:p w14:paraId="51AA1996"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Play with a pet</w:t>
      </w:r>
    </w:p>
    <w:p w14:paraId="05A477A5"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Do some yoga or stretches</w:t>
      </w:r>
    </w:p>
    <w:p w14:paraId="118EBADA" w14:textId="77777777" w:rsidR="009E3A57" w:rsidRPr="002D23F0" w:rsidRDefault="009E3A57" w:rsidP="009E3A57">
      <w:pPr>
        <w:pStyle w:val="ListParagraph"/>
        <w:numPr>
          <w:ilvl w:val="0"/>
          <w:numId w:val="1"/>
        </w:numPr>
        <w:spacing w:after="0" w:line="240" w:lineRule="auto"/>
        <w:rPr>
          <w:rFonts w:cstheme="minorHAnsi"/>
          <w:sz w:val="28"/>
          <w:szCs w:val="28"/>
        </w:rPr>
      </w:pPr>
      <w:r w:rsidRPr="002D23F0">
        <w:rPr>
          <w:rFonts w:cstheme="minorHAnsi"/>
          <w:sz w:val="28"/>
          <w:szCs w:val="28"/>
        </w:rPr>
        <w:t>Hold ice cubes or alternate running warm/cool water over your hands</w:t>
      </w:r>
    </w:p>
    <w:p w14:paraId="2BA302BB" w14:textId="77777777" w:rsidR="009E3A57" w:rsidRPr="002D23F0" w:rsidRDefault="009E3A57" w:rsidP="009E3A57">
      <w:pPr>
        <w:pStyle w:val="ListParagraph"/>
        <w:spacing w:after="0"/>
        <w:rPr>
          <w:rFonts w:cstheme="minorHAnsi"/>
          <w:sz w:val="28"/>
          <w:szCs w:val="28"/>
        </w:rPr>
      </w:pPr>
    </w:p>
    <w:p w14:paraId="27AC88FE" w14:textId="77777777" w:rsidR="009E3A57" w:rsidRPr="002D23F0" w:rsidRDefault="009E3A57" w:rsidP="009E3A57">
      <w:pPr>
        <w:spacing w:after="0"/>
        <w:rPr>
          <w:rFonts w:cstheme="minorHAnsi"/>
          <w:b/>
          <w:bCs/>
          <w:sz w:val="28"/>
          <w:szCs w:val="28"/>
        </w:rPr>
      </w:pPr>
      <w:r w:rsidRPr="002D23F0">
        <w:rPr>
          <w:rFonts w:cstheme="minorHAnsi"/>
          <w:b/>
          <w:bCs/>
          <w:sz w:val="28"/>
          <w:szCs w:val="28"/>
        </w:rPr>
        <w:t xml:space="preserve">L – Lonely or Bored? </w:t>
      </w:r>
    </w:p>
    <w:p w14:paraId="21102F93" w14:textId="77777777" w:rsidR="009E3A57" w:rsidRPr="002D23F0" w:rsidRDefault="009E3A57" w:rsidP="009E3A57">
      <w:pPr>
        <w:pStyle w:val="ListParagraph"/>
        <w:numPr>
          <w:ilvl w:val="0"/>
          <w:numId w:val="2"/>
        </w:numPr>
        <w:spacing w:after="0" w:line="240" w:lineRule="auto"/>
        <w:rPr>
          <w:rFonts w:cstheme="minorHAnsi"/>
          <w:sz w:val="28"/>
          <w:szCs w:val="28"/>
        </w:rPr>
      </w:pPr>
      <w:r w:rsidRPr="002D23F0">
        <w:rPr>
          <w:rFonts w:cstheme="minorHAnsi"/>
          <w:sz w:val="28"/>
          <w:szCs w:val="28"/>
        </w:rPr>
        <w:t>Call a friend</w:t>
      </w:r>
    </w:p>
    <w:p w14:paraId="04FDCFD5" w14:textId="77777777" w:rsidR="009E3A57" w:rsidRPr="002D23F0" w:rsidRDefault="009E3A57" w:rsidP="009E3A57">
      <w:pPr>
        <w:pStyle w:val="ListParagraph"/>
        <w:numPr>
          <w:ilvl w:val="0"/>
          <w:numId w:val="2"/>
        </w:numPr>
        <w:spacing w:after="0" w:line="240" w:lineRule="auto"/>
        <w:rPr>
          <w:rFonts w:cstheme="minorHAnsi"/>
          <w:sz w:val="28"/>
          <w:szCs w:val="28"/>
        </w:rPr>
      </w:pPr>
      <w:r w:rsidRPr="002D23F0">
        <w:rPr>
          <w:rFonts w:cstheme="minorHAnsi"/>
          <w:sz w:val="28"/>
          <w:szCs w:val="28"/>
        </w:rPr>
        <w:t>Go to a public place, like a park, rec center, or shopping center</w:t>
      </w:r>
    </w:p>
    <w:p w14:paraId="181ABF0D" w14:textId="77777777" w:rsidR="009E3A57" w:rsidRPr="002D23F0" w:rsidRDefault="009E3A57" w:rsidP="009E3A57">
      <w:pPr>
        <w:pStyle w:val="ListParagraph"/>
        <w:numPr>
          <w:ilvl w:val="0"/>
          <w:numId w:val="2"/>
        </w:numPr>
        <w:spacing w:after="0" w:line="240" w:lineRule="auto"/>
        <w:rPr>
          <w:rFonts w:cstheme="minorHAnsi"/>
          <w:sz w:val="28"/>
          <w:szCs w:val="28"/>
        </w:rPr>
      </w:pPr>
      <w:r w:rsidRPr="002D23F0">
        <w:rPr>
          <w:rFonts w:cstheme="minorHAnsi"/>
          <w:sz w:val="28"/>
          <w:szCs w:val="28"/>
        </w:rPr>
        <w:t>Have hobbies or activities on hand and visible (crosswords, crafts/sewing, small projects)</w:t>
      </w:r>
    </w:p>
    <w:p w14:paraId="552010B1" w14:textId="77777777" w:rsidR="009E3A57" w:rsidRPr="002D23F0" w:rsidRDefault="009E3A57" w:rsidP="009E3A57">
      <w:pPr>
        <w:pStyle w:val="ListParagraph"/>
        <w:numPr>
          <w:ilvl w:val="0"/>
          <w:numId w:val="2"/>
        </w:numPr>
        <w:spacing w:after="0" w:line="240" w:lineRule="auto"/>
        <w:rPr>
          <w:rFonts w:cstheme="minorHAnsi"/>
          <w:sz w:val="28"/>
          <w:szCs w:val="28"/>
        </w:rPr>
      </w:pPr>
      <w:r w:rsidRPr="002D23F0">
        <w:rPr>
          <w:rFonts w:cstheme="minorHAnsi"/>
          <w:sz w:val="28"/>
          <w:szCs w:val="28"/>
        </w:rPr>
        <w:t>Join an activity or interest group (walking group, book club, sports team/alumni events)</w:t>
      </w:r>
    </w:p>
    <w:p w14:paraId="4A2D2E44" w14:textId="77777777" w:rsidR="009E3A57" w:rsidRPr="002D23F0" w:rsidRDefault="009E3A57" w:rsidP="009E3A57">
      <w:pPr>
        <w:pStyle w:val="ListParagraph"/>
        <w:spacing w:after="0"/>
        <w:rPr>
          <w:rFonts w:cstheme="minorHAnsi"/>
          <w:sz w:val="28"/>
          <w:szCs w:val="28"/>
        </w:rPr>
      </w:pPr>
    </w:p>
    <w:p w14:paraId="4254C9FC" w14:textId="77777777" w:rsidR="009E3A57" w:rsidRDefault="009E3A57" w:rsidP="009E3A57">
      <w:pPr>
        <w:spacing w:after="0"/>
        <w:rPr>
          <w:rFonts w:cstheme="minorHAnsi"/>
          <w:sz w:val="28"/>
          <w:szCs w:val="28"/>
        </w:rPr>
      </w:pPr>
      <w:r w:rsidRPr="002D23F0">
        <w:rPr>
          <w:rFonts w:cstheme="minorHAnsi"/>
          <w:b/>
          <w:bCs/>
          <w:sz w:val="28"/>
          <w:szCs w:val="28"/>
        </w:rPr>
        <w:t>T- Tired?</w:t>
      </w:r>
      <w:r w:rsidRPr="002D23F0">
        <w:rPr>
          <w:rFonts w:cstheme="minorHAnsi"/>
          <w:sz w:val="28"/>
          <w:szCs w:val="28"/>
        </w:rPr>
        <w:t xml:space="preserve"> Have some deliberate, productive rest – lie down and watch something, read, listen to music or guided relaxation imagery.  Try self-massage, elevate your feet, use a warm neck wrap and allow your body and mind to rest.</w:t>
      </w:r>
    </w:p>
    <w:p w14:paraId="49D595DF" w14:textId="77777777" w:rsidR="009E3A57" w:rsidRPr="002D23F0" w:rsidRDefault="009E3A57" w:rsidP="009E3A57">
      <w:pPr>
        <w:spacing w:after="0"/>
        <w:rPr>
          <w:rFonts w:cstheme="minorHAnsi"/>
          <w:sz w:val="28"/>
          <w:szCs w:val="28"/>
        </w:rPr>
      </w:pPr>
    </w:p>
    <w:p w14:paraId="21E3773C" w14:textId="77777777" w:rsidR="009E3A57" w:rsidRPr="002D23F0" w:rsidRDefault="009E3A57" w:rsidP="009E3A57">
      <w:pPr>
        <w:spacing w:after="0"/>
        <w:rPr>
          <w:rFonts w:cstheme="minorHAnsi"/>
          <w:sz w:val="28"/>
          <w:szCs w:val="28"/>
        </w:rPr>
      </w:pPr>
      <w:hyperlink r:id="rId11" w:history="1">
        <w:r w:rsidRPr="002D23F0">
          <w:rPr>
            <w:rStyle w:val="Hyperlink"/>
            <w:rFonts w:cstheme="minorHAnsi"/>
            <w:sz w:val="28"/>
            <w:szCs w:val="28"/>
          </w:rPr>
          <w:t xml:space="preserve">Other resources and ideas </w:t>
        </w:r>
      </w:hyperlink>
    </w:p>
    <w:p w14:paraId="2E620FDD" w14:textId="77777777" w:rsidR="009E3A57" w:rsidRDefault="009E3A57" w:rsidP="009E3A57">
      <w:pPr>
        <w:spacing w:after="200"/>
        <w:rPr>
          <w:bCs/>
          <w:sz w:val="32"/>
          <w:szCs w:val="32"/>
        </w:rPr>
      </w:pPr>
    </w:p>
    <w:p w14:paraId="03076DAD" w14:textId="77777777" w:rsidR="009E3A57" w:rsidRPr="002D23F0" w:rsidRDefault="009E3A57" w:rsidP="00EA24FB">
      <w:pPr>
        <w:spacing w:after="200"/>
        <w:rPr>
          <w:bCs/>
          <w:sz w:val="28"/>
          <w:szCs w:val="28"/>
        </w:rPr>
      </w:pPr>
    </w:p>
    <w:p w14:paraId="4F0737E6" w14:textId="77777777" w:rsidR="00EA24FB" w:rsidRDefault="00EA24FB" w:rsidP="00EA24FB">
      <w:pPr>
        <w:spacing w:after="200"/>
        <w:rPr>
          <w:bCs/>
          <w:sz w:val="32"/>
          <w:szCs w:val="32"/>
        </w:rPr>
      </w:pPr>
    </w:p>
    <w:p w14:paraId="62F85948" w14:textId="77777777" w:rsidR="00EA24FB" w:rsidRDefault="00EA24FB" w:rsidP="00EA24FB">
      <w:pPr>
        <w:spacing w:after="0"/>
        <w:rPr>
          <w:rFonts w:cs="Arial"/>
          <w:b/>
          <w:sz w:val="44"/>
          <w:szCs w:val="44"/>
        </w:rPr>
      </w:pPr>
    </w:p>
    <w:p w14:paraId="6C86111F" w14:textId="77777777" w:rsidR="009E3A57" w:rsidRDefault="009E3A57" w:rsidP="009E3A57">
      <w:pPr>
        <w:pStyle w:val="NoSpacing"/>
      </w:pPr>
    </w:p>
    <w:p w14:paraId="6E4BB6AA" w14:textId="77777777" w:rsidR="009E3A57" w:rsidRDefault="009E3A57" w:rsidP="009E3A57">
      <w:pPr>
        <w:spacing w:after="0"/>
        <w:rPr>
          <w:rFonts w:cs="Arial"/>
          <w:b/>
          <w:color w:val="CFB87C"/>
          <w:sz w:val="44"/>
          <w:szCs w:val="44"/>
        </w:rPr>
      </w:pPr>
    </w:p>
    <w:p w14:paraId="69AB80E1" w14:textId="77777777" w:rsidR="009E3A57" w:rsidRPr="002D23F0" w:rsidRDefault="009E3A57" w:rsidP="009E3A57">
      <w:pPr>
        <w:spacing w:after="0"/>
        <w:rPr>
          <w:rFonts w:cs="Arial"/>
          <w:b/>
          <w:color w:val="CFB87C"/>
          <w:sz w:val="44"/>
          <w:szCs w:val="44"/>
        </w:rPr>
      </w:pPr>
      <w:r>
        <w:rPr>
          <w:rFonts w:cs="Arial"/>
          <w:b/>
          <w:color w:val="CFB87C"/>
          <w:sz w:val="44"/>
          <w:szCs w:val="44"/>
        </w:rPr>
        <w:t xml:space="preserve">Additional Resources </w:t>
      </w:r>
    </w:p>
    <w:p w14:paraId="737C31F2" w14:textId="77777777" w:rsidR="009E3A57" w:rsidRDefault="009E3A57" w:rsidP="009E3A57">
      <w:pPr>
        <w:spacing w:after="0"/>
        <w:rPr>
          <w:rFonts w:cstheme="minorHAnsi"/>
          <w:b/>
          <w:bCs/>
          <w:sz w:val="28"/>
          <w:szCs w:val="28"/>
        </w:rPr>
      </w:pPr>
    </w:p>
    <w:p w14:paraId="7E94F491" w14:textId="77777777" w:rsidR="009E3A57" w:rsidRPr="0048702E" w:rsidRDefault="009E3A57" w:rsidP="009E3A57">
      <w:pPr>
        <w:pStyle w:val="paragraph"/>
        <w:spacing w:before="0" w:beforeAutospacing="0" w:after="0" w:afterAutospacing="0"/>
        <w:jc w:val="both"/>
        <w:textAlignment w:val="baseline"/>
        <w:rPr>
          <w:rFonts w:asciiTheme="minorHAnsi" w:hAnsiTheme="minorHAnsi" w:cstheme="minorHAnsi"/>
          <w:sz w:val="32"/>
          <w:szCs w:val="32"/>
        </w:rPr>
      </w:pPr>
      <w:hyperlink r:id="rId12" w:tgtFrame="_blank" w:history="1">
        <w:r w:rsidRPr="0048702E">
          <w:rPr>
            <w:rStyle w:val="normaltextrun"/>
            <w:rFonts w:asciiTheme="minorHAnsi" w:eastAsiaTheme="majorEastAsia" w:hAnsiTheme="minorHAnsi" w:cstheme="minorHAnsi"/>
            <w:color w:val="8A69AE"/>
            <w:position w:val="-3"/>
            <w:sz w:val="32"/>
            <w:szCs w:val="32"/>
            <w:u w:val="single"/>
          </w:rPr>
          <w:t>Jud Brewer MD PhD - Habits and Eating</w:t>
        </w:r>
      </w:hyperlink>
      <w:r w:rsidRPr="0048702E">
        <w:rPr>
          <w:rStyle w:val="eop"/>
          <w:rFonts w:asciiTheme="minorHAnsi" w:hAnsiTheme="minorHAnsi" w:cstheme="minorHAnsi"/>
          <w:sz w:val="32"/>
          <w:szCs w:val="32"/>
        </w:rPr>
        <w:t>​</w:t>
      </w:r>
    </w:p>
    <w:p w14:paraId="33774ED8" w14:textId="77777777" w:rsidR="009E3A57" w:rsidRPr="0048702E" w:rsidRDefault="009E3A57" w:rsidP="009E3A57">
      <w:pPr>
        <w:pStyle w:val="paragraph"/>
        <w:spacing w:before="0" w:beforeAutospacing="0" w:after="0" w:afterAutospacing="0"/>
        <w:jc w:val="both"/>
        <w:textAlignment w:val="baseline"/>
        <w:rPr>
          <w:rFonts w:asciiTheme="minorHAnsi" w:hAnsiTheme="minorHAnsi" w:cstheme="minorHAnsi"/>
          <w:sz w:val="32"/>
          <w:szCs w:val="32"/>
        </w:rPr>
      </w:pPr>
      <w:hyperlink r:id="rId13" w:tgtFrame="_blank" w:history="1">
        <w:r w:rsidRPr="0048702E">
          <w:rPr>
            <w:rStyle w:val="normaltextrun"/>
            <w:rFonts w:asciiTheme="minorHAnsi" w:eastAsiaTheme="majorEastAsia" w:hAnsiTheme="minorHAnsi" w:cstheme="minorHAnsi"/>
            <w:color w:val="8A69AE"/>
            <w:position w:val="-3"/>
            <w:sz w:val="32"/>
            <w:szCs w:val="32"/>
            <w:u w:val="single"/>
          </w:rPr>
          <w:t>CU Medicine Tips to Manage Holiday Eating</w:t>
        </w:r>
      </w:hyperlink>
      <w:r w:rsidRPr="0048702E">
        <w:rPr>
          <w:rStyle w:val="eop"/>
          <w:rFonts w:asciiTheme="minorHAnsi" w:hAnsiTheme="minorHAnsi" w:cstheme="minorHAnsi"/>
          <w:sz w:val="32"/>
          <w:szCs w:val="32"/>
        </w:rPr>
        <w:t>​</w:t>
      </w:r>
    </w:p>
    <w:p w14:paraId="03188B2A" w14:textId="77777777" w:rsidR="009E3A57" w:rsidRPr="0048702E" w:rsidRDefault="009E3A57" w:rsidP="009E3A57">
      <w:pPr>
        <w:pStyle w:val="paragraph"/>
        <w:spacing w:before="0" w:beforeAutospacing="0" w:after="0" w:afterAutospacing="0"/>
        <w:jc w:val="both"/>
        <w:textAlignment w:val="baseline"/>
        <w:rPr>
          <w:rFonts w:asciiTheme="minorHAnsi" w:hAnsiTheme="minorHAnsi" w:cstheme="minorHAnsi"/>
          <w:sz w:val="32"/>
          <w:szCs w:val="32"/>
        </w:rPr>
      </w:pPr>
      <w:hyperlink r:id="rId14" w:tgtFrame="_blank" w:history="1">
        <w:r w:rsidRPr="0048702E">
          <w:rPr>
            <w:rStyle w:val="normaltextrun"/>
            <w:rFonts w:asciiTheme="minorHAnsi" w:eastAsiaTheme="majorEastAsia" w:hAnsiTheme="minorHAnsi" w:cstheme="minorHAnsi"/>
            <w:color w:val="8A69AE"/>
            <w:position w:val="-3"/>
            <w:sz w:val="32"/>
            <w:szCs w:val="32"/>
            <w:u w:val="single"/>
          </w:rPr>
          <w:t>Holiday Eating video</w:t>
        </w:r>
      </w:hyperlink>
      <w:r w:rsidRPr="0048702E">
        <w:rPr>
          <w:rStyle w:val="eop"/>
          <w:rFonts w:asciiTheme="minorHAnsi" w:hAnsiTheme="minorHAnsi" w:cstheme="minorHAnsi"/>
          <w:sz w:val="32"/>
          <w:szCs w:val="32"/>
        </w:rPr>
        <w:t>​</w:t>
      </w:r>
    </w:p>
    <w:p w14:paraId="5F9F83CD" w14:textId="77777777" w:rsidR="009E3A57" w:rsidRPr="0048702E" w:rsidRDefault="009E3A57" w:rsidP="009E3A57">
      <w:pPr>
        <w:pStyle w:val="paragraph"/>
        <w:spacing w:before="0" w:beforeAutospacing="0" w:after="0" w:afterAutospacing="0"/>
        <w:jc w:val="both"/>
        <w:textAlignment w:val="baseline"/>
        <w:rPr>
          <w:rFonts w:asciiTheme="minorHAnsi" w:hAnsiTheme="minorHAnsi" w:cstheme="minorHAnsi"/>
          <w:sz w:val="32"/>
          <w:szCs w:val="32"/>
        </w:rPr>
      </w:pPr>
      <w:hyperlink r:id="rId15" w:tgtFrame="_blank" w:history="1">
        <w:r w:rsidRPr="0048702E">
          <w:rPr>
            <w:rStyle w:val="normaltextrun"/>
            <w:rFonts w:asciiTheme="minorHAnsi" w:eastAsiaTheme="majorEastAsia" w:hAnsiTheme="minorHAnsi" w:cstheme="minorHAnsi"/>
            <w:color w:val="8A69AE"/>
            <w:position w:val="-3"/>
            <w:sz w:val="32"/>
            <w:szCs w:val="32"/>
            <w:u w:val="single"/>
          </w:rPr>
          <w:t>Loneliness and Emotional Eating</w:t>
        </w:r>
      </w:hyperlink>
      <w:r w:rsidRPr="0048702E">
        <w:rPr>
          <w:rStyle w:val="eop"/>
          <w:rFonts w:asciiTheme="minorHAnsi" w:hAnsiTheme="minorHAnsi" w:cstheme="minorHAnsi"/>
          <w:sz w:val="32"/>
          <w:szCs w:val="32"/>
        </w:rPr>
        <w:t>​</w:t>
      </w:r>
    </w:p>
    <w:p w14:paraId="05903C80" w14:textId="77777777" w:rsidR="009E3A57" w:rsidRPr="002D23F0" w:rsidRDefault="009E3A57" w:rsidP="009E3A57">
      <w:pPr>
        <w:spacing w:after="0"/>
        <w:rPr>
          <w:rFonts w:cstheme="minorHAnsi"/>
          <w:sz w:val="28"/>
          <w:szCs w:val="28"/>
        </w:rPr>
      </w:pPr>
    </w:p>
    <w:p w14:paraId="096DA9A2" w14:textId="77777777" w:rsidR="009E3A57" w:rsidRDefault="009E3A57" w:rsidP="009E3A57">
      <w:pPr>
        <w:spacing w:after="0"/>
        <w:rPr>
          <w:rFonts w:cstheme="minorHAnsi"/>
          <w:b/>
          <w:bCs/>
          <w:sz w:val="28"/>
          <w:szCs w:val="28"/>
        </w:rPr>
      </w:pPr>
    </w:p>
    <w:p w14:paraId="4F1168FE" w14:textId="77777777" w:rsidR="009E3A57" w:rsidRPr="002D23F0" w:rsidRDefault="009E3A57" w:rsidP="009E3A57">
      <w:pPr>
        <w:spacing w:after="0"/>
        <w:rPr>
          <w:rFonts w:cs="Arial"/>
          <w:b/>
          <w:color w:val="CFB87C"/>
          <w:sz w:val="44"/>
          <w:szCs w:val="44"/>
        </w:rPr>
      </w:pPr>
      <w:r>
        <w:rPr>
          <w:rFonts w:cs="Arial"/>
          <w:b/>
          <w:color w:val="CFB87C"/>
          <w:sz w:val="44"/>
          <w:szCs w:val="44"/>
        </w:rPr>
        <w:t xml:space="preserve">Stress Resources </w:t>
      </w:r>
    </w:p>
    <w:p w14:paraId="69F5BA81" w14:textId="77777777" w:rsidR="009E3A57" w:rsidRDefault="009E3A57" w:rsidP="009E3A57">
      <w:pPr>
        <w:spacing w:after="0"/>
        <w:rPr>
          <w:rFonts w:cstheme="minorHAnsi"/>
          <w:b/>
          <w:bCs/>
          <w:sz w:val="28"/>
          <w:szCs w:val="28"/>
        </w:rPr>
      </w:pPr>
    </w:p>
    <w:p w14:paraId="1300C5BA" w14:textId="77777777" w:rsidR="009E3A57" w:rsidRDefault="009E3A57" w:rsidP="009E3A57">
      <w:pPr>
        <w:spacing w:after="0"/>
        <w:rPr>
          <w:rFonts w:cstheme="minorHAnsi"/>
          <w:sz w:val="32"/>
          <w:szCs w:val="32"/>
        </w:rPr>
      </w:pPr>
      <w:hyperlink r:id="rId16" w:history="1">
        <w:r w:rsidRPr="00524A39">
          <w:rPr>
            <w:rStyle w:val="Hyperlink"/>
            <w:rFonts w:cstheme="minorHAnsi"/>
            <w:sz w:val="32"/>
            <w:szCs w:val="32"/>
          </w:rPr>
          <w:t>Palouse Mindfulness (free 8-week MBSR course)</w:t>
        </w:r>
      </w:hyperlink>
    </w:p>
    <w:p w14:paraId="1FAE2266" w14:textId="77777777" w:rsidR="009E3A57" w:rsidRDefault="009E3A57" w:rsidP="009E3A57">
      <w:pPr>
        <w:spacing w:after="0"/>
        <w:rPr>
          <w:rFonts w:cstheme="minorHAnsi"/>
          <w:sz w:val="32"/>
          <w:szCs w:val="32"/>
        </w:rPr>
      </w:pPr>
      <w:hyperlink r:id="rId17" w:history="1">
        <w:r w:rsidRPr="002A09D2">
          <w:rPr>
            <w:rStyle w:val="Hyperlink"/>
            <w:rFonts w:cstheme="minorHAnsi"/>
            <w:sz w:val="32"/>
            <w:szCs w:val="32"/>
          </w:rPr>
          <w:t>Dr. Elisha Goldstein (short videos with tools)</w:t>
        </w:r>
      </w:hyperlink>
    </w:p>
    <w:p w14:paraId="766A74E0" w14:textId="77777777" w:rsidR="009E3A57" w:rsidRDefault="009E3A57" w:rsidP="009E3A57">
      <w:pPr>
        <w:spacing w:after="0"/>
        <w:rPr>
          <w:rFonts w:cstheme="minorHAnsi"/>
          <w:sz w:val="32"/>
          <w:szCs w:val="32"/>
        </w:rPr>
      </w:pPr>
      <w:hyperlink r:id="rId18" w:history="1">
        <w:r w:rsidRPr="00891BFA">
          <w:rPr>
            <w:rStyle w:val="Hyperlink"/>
            <w:rFonts w:cstheme="minorHAnsi"/>
            <w:sz w:val="32"/>
            <w:szCs w:val="32"/>
          </w:rPr>
          <w:t>TED Talk: Making Friends With Stress – Dr. Kelly McGonigal</w:t>
        </w:r>
      </w:hyperlink>
    </w:p>
    <w:p w14:paraId="6D129CB3" w14:textId="77777777" w:rsidR="009E3A57" w:rsidRDefault="009E3A57" w:rsidP="009E3A57">
      <w:pPr>
        <w:spacing w:after="0"/>
        <w:rPr>
          <w:rStyle w:val="Hyperlink"/>
          <w:rFonts w:cstheme="minorHAnsi"/>
          <w:sz w:val="32"/>
          <w:szCs w:val="32"/>
        </w:rPr>
      </w:pPr>
      <w:hyperlink r:id="rId19" w:history="1">
        <w:r w:rsidRPr="00CF02D2">
          <w:rPr>
            <w:rStyle w:val="Hyperlink"/>
            <w:rFonts w:cstheme="minorHAnsi"/>
            <w:sz w:val="32"/>
            <w:szCs w:val="32"/>
          </w:rPr>
          <w:t>Dr. Rick Hanson – Just One Thing and longer exercises, teachings, Being Well podcast with Forrest Hanson is excellent!</w:t>
        </w:r>
      </w:hyperlink>
    </w:p>
    <w:p w14:paraId="7E126B72" w14:textId="77777777" w:rsidR="009E3A57" w:rsidRDefault="009E3A57" w:rsidP="009E3A57">
      <w:pPr>
        <w:spacing w:after="0"/>
        <w:rPr>
          <w:rFonts w:cstheme="minorHAnsi"/>
          <w:b/>
          <w:bCs/>
          <w:sz w:val="28"/>
          <w:szCs w:val="28"/>
        </w:rPr>
      </w:pPr>
    </w:p>
    <w:p w14:paraId="23B0EE53" w14:textId="77777777" w:rsidR="009E3A57" w:rsidRPr="002D23F0" w:rsidRDefault="009E3A57" w:rsidP="009E3A57">
      <w:pPr>
        <w:spacing w:after="0"/>
        <w:rPr>
          <w:rFonts w:cs="Arial"/>
          <w:b/>
          <w:color w:val="CFB87C"/>
          <w:sz w:val="44"/>
          <w:szCs w:val="44"/>
        </w:rPr>
      </w:pPr>
      <w:r>
        <w:rPr>
          <w:rFonts w:cs="Arial"/>
          <w:b/>
          <w:color w:val="CFB87C"/>
          <w:sz w:val="44"/>
          <w:szCs w:val="44"/>
        </w:rPr>
        <w:t xml:space="preserve">Stress Resources </w:t>
      </w:r>
    </w:p>
    <w:p w14:paraId="55B3AE02" w14:textId="77777777" w:rsidR="009E3A57" w:rsidRDefault="009E3A57" w:rsidP="009E3A57">
      <w:pPr>
        <w:spacing w:after="0"/>
        <w:rPr>
          <w:rFonts w:cstheme="minorHAnsi"/>
          <w:b/>
          <w:bCs/>
          <w:sz w:val="28"/>
          <w:szCs w:val="28"/>
        </w:rPr>
      </w:pPr>
    </w:p>
    <w:p w14:paraId="692763FB" w14:textId="77777777" w:rsidR="009E3A57" w:rsidRDefault="009E3A57" w:rsidP="009E3A57">
      <w:pPr>
        <w:spacing w:after="0"/>
        <w:rPr>
          <w:rStyle w:val="Hyperlink"/>
          <w:rFonts w:cstheme="minorHAnsi"/>
          <w:sz w:val="32"/>
          <w:szCs w:val="32"/>
        </w:rPr>
      </w:pPr>
      <w:hyperlink r:id="rId20" w:history="1">
        <w:r w:rsidRPr="008F0938">
          <w:rPr>
            <w:rStyle w:val="Hyperlink"/>
            <w:rFonts w:cstheme="minorHAnsi"/>
            <w:sz w:val="32"/>
            <w:szCs w:val="32"/>
          </w:rPr>
          <w:t>American Psychological Association</w:t>
        </w:r>
      </w:hyperlink>
    </w:p>
    <w:p w14:paraId="27338B8C" w14:textId="77777777" w:rsidR="009E3A57" w:rsidRDefault="009E3A57" w:rsidP="009E3A57">
      <w:pPr>
        <w:spacing w:after="0"/>
        <w:rPr>
          <w:rStyle w:val="Hyperlink"/>
          <w:rFonts w:cstheme="minorHAnsi"/>
          <w:sz w:val="32"/>
          <w:szCs w:val="32"/>
        </w:rPr>
      </w:pPr>
      <w:hyperlink r:id="rId21" w:history="1">
        <w:r w:rsidRPr="00894D24">
          <w:rPr>
            <w:rStyle w:val="Hyperlink"/>
            <w:rFonts w:cstheme="minorHAnsi"/>
            <w:sz w:val="32"/>
            <w:szCs w:val="32"/>
          </w:rPr>
          <w:t>Worry Time App</w:t>
        </w:r>
      </w:hyperlink>
    </w:p>
    <w:p w14:paraId="7F7D3AE5" w14:textId="77777777" w:rsidR="009E3A57" w:rsidRDefault="009E3A57" w:rsidP="009E3A57">
      <w:pPr>
        <w:spacing w:after="0"/>
        <w:rPr>
          <w:rStyle w:val="Hyperlink"/>
          <w:rFonts w:cstheme="minorHAnsi"/>
          <w:sz w:val="32"/>
          <w:szCs w:val="32"/>
        </w:rPr>
      </w:pPr>
      <w:hyperlink r:id="rId22" w:history="1">
        <w:r w:rsidRPr="00DD0894">
          <w:rPr>
            <w:rStyle w:val="Hyperlink"/>
            <w:rFonts w:cstheme="minorHAnsi"/>
            <w:sz w:val="32"/>
            <w:szCs w:val="32"/>
          </w:rPr>
          <w:t>VA CBT-I Coach</w:t>
        </w:r>
      </w:hyperlink>
    </w:p>
    <w:p w14:paraId="02495683" w14:textId="77777777" w:rsidR="00EA24FB" w:rsidRPr="00C17D64" w:rsidRDefault="00EA24FB" w:rsidP="00C17D64"/>
    <w:sectPr w:rsidR="00EA24FB" w:rsidRPr="00C17D64" w:rsidSect="009E3A57">
      <w:headerReference w:type="even" r:id="rId23"/>
      <w:headerReference w:type="default" r:id="rId24"/>
      <w:footerReference w:type="even" r:id="rId25"/>
      <w:footerReference w:type="default" r:id="rId26"/>
      <w:headerReference w:type="first" r:id="rId27"/>
      <w:footerReference w:type="first" r:id="rId28"/>
      <w:pgSz w:w="12240" w:h="15840"/>
      <w:pgMar w:top="0" w:right="540" w:bottom="1440" w:left="1170" w:header="0" w:footer="2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64D12" w14:textId="77777777" w:rsidR="00CE4D98" w:rsidRDefault="00CE4D98" w:rsidP="00C17D64">
      <w:pPr>
        <w:spacing w:after="0" w:line="240" w:lineRule="auto"/>
      </w:pPr>
      <w:r>
        <w:separator/>
      </w:r>
    </w:p>
  </w:endnote>
  <w:endnote w:type="continuationSeparator" w:id="0">
    <w:p w14:paraId="668DCC27" w14:textId="77777777" w:rsidR="00CE4D98" w:rsidRDefault="00CE4D98" w:rsidP="00C1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4F81A" w14:textId="77777777" w:rsidR="00152113" w:rsidRDefault="00152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284AE" w14:textId="77777777" w:rsidR="00C17D64" w:rsidRDefault="00EA24FB" w:rsidP="00EA24FB">
    <w:pPr>
      <w:pStyle w:val="Footer"/>
      <w:ind w:left="-360" w:hanging="360"/>
    </w:pPr>
    <w:r>
      <w:rPr>
        <w:noProof/>
        <w:lang w:eastAsia="ja-JP"/>
      </w:rPr>
      <mc:AlternateContent>
        <mc:Choice Requires="wps">
          <w:drawing>
            <wp:anchor distT="0" distB="0" distL="114300" distR="114300" simplePos="0" relativeHeight="251661312" behindDoc="0" locked="0" layoutInCell="0" allowOverlap="1" wp14:anchorId="63A150A3" wp14:editId="3E9F73AD">
              <wp:simplePos x="0" y="0"/>
              <wp:positionH relativeFrom="leftMargin">
                <wp:posOffset>5541365</wp:posOffset>
              </wp:positionH>
              <wp:positionV relativeFrom="bottomMargin">
                <wp:posOffset>225425</wp:posOffset>
              </wp:positionV>
              <wp:extent cx="1882775" cy="520700"/>
              <wp:effectExtent l="0" t="0" r="3175" b="0"/>
              <wp:wrapNone/>
              <wp:docPr id="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775" cy="520700"/>
                      </a:xfrm>
                      <a:prstGeom prst="roundRect">
                        <a:avLst/>
                      </a:prstGeom>
                      <a:ln w="76200">
                        <a:noFill/>
                      </a:ln>
                    </wps:spPr>
                    <wps:style>
                      <a:lnRef idx="2">
                        <a:schemeClr val="accent1"/>
                      </a:lnRef>
                      <a:fillRef idx="1">
                        <a:schemeClr val="lt1"/>
                      </a:fillRef>
                      <a:effectRef idx="0">
                        <a:schemeClr val="accent1"/>
                      </a:effectRef>
                      <a:fontRef idx="minor">
                        <a:schemeClr val="dk1"/>
                      </a:fontRef>
                    </wps:style>
                    <wps:txbx>
                      <w:txbxContent>
                        <w:p w14:paraId="6C245D56" w14:textId="77777777" w:rsidR="00152113" w:rsidRDefault="00EA24FB" w:rsidP="00EA24FB">
                          <w:pPr>
                            <w:pStyle w:val="NoSpacing"/>
                            <w:jc w:val="center"/>
                            <w:rPr>
                              <w:color w:val="7F7F7F" w:themeColor="text1" w:themeTint="80"/>
                            </w:rPr>
                          </w:pPr>
                          <w:r w:rsidRPr="00EC5131">
                            <w:rPr>
                              <w:color w:val="7F7F7F" w:themeColor="text1" w:themeTint="80"/>
                            </w:rPr>
                            <w:t>Stress Eating Workshop</w:t>
                          </w:r>
                        </w:p>
                        <w:p w14:paraId="1CE9AB3A" w14:textId="7B6B9430" w:rsidR="00EA24FB" w:rsidRPr="00EC5131" w:rsidRDefault="00476DB3" w:rsidP="00EA24FB">
                          <w:pPr>
                            <w:pStyle w:val="NoSpacing"/>
                            <w:jc w:val="center"/>
                            <w:rPr>
                              <w:color w:val="7F7F7F" w:themeColor="text1" w:themeTint="80"/>
                              <w:sz w:val="20"/>
                              <w:szCs w:val="20"/>
                            </w:rPr>
                          </w:pPr>
                          <w:r>
                            <w:rPr>
                              <w:color w:val="7F7F7F" w:themeColor="text1" w:themeTint="80"/>
                            </w:rPr>
                            <w:t xml:space="preserve">Dr. Liz Chamberlain </w:t>
                          </w:r>
                          <w:r w:rsidR="00EA24FB" w:rsidRPr="00EC5131">
                            <w:rPr>
                              <w:color w:val="7F7F7F" w:themeColor="text1" w:themeTint="80"/>
                            </w:rPr>
                            <w:t xml:space="preserve"> | </w:t>
                          </w:r>
                          <w:r w:rsidR="00EA24FB" w:rsidRPr="00EC5131">
                            <w:rPr>
                              <w:color w:val="7F7F7F" w:themeColor="text1" w:themeTint="80"/>
                              <w:sz w:val="20"/>
                              <w:szCs w:val="20"/>
                            </w:rPr>
                            <w:fldChar w:fldCharType="begin"/>
                          </w:r>
                          <w:r w:rsidR="00EA24FB" w:rsidRPr="00EC5131">
                            <w:rPr>
                              <w:color w:val="7F7F7F" w:themeColor="text1" w:themeTint="80"/>
                              <w:sz w:val="20"/>
                              <w:szCs w:val="20"/>
                            </w:rPr>
                            <w:instrText xml:space="preserve"> PAGE  \* Arabic  \* MERGEFORMAT </w:instrText>
                          </w:r>
                          <w:r w:rsidR="00EA24FB" w:rsidRPr="00EC5131">
                            <w:rPr>
                              <w:color w:val="7F7F7F" w:themeColor="text1" w:themeTint="80"/>
                              <w:sz w:val="20"/>
                              <w:szCs w:val="20"/>
                            </w:rPr>
                            <w:fldChar w:fldCharType="separate"/>
                          </w:r>
                          <w:r w:rsidR="00EA24FB" w:rsidRPr="00EC5131">
                            <w:rPr>
                              <w:noProof/>
                              <w:color w:val="7F7F7F" w:themeColor="text1" w:themeTint="80"/>
                              <w:sz w:val="20"/>
                              <w:szCs w:val="20"/>
                            </w:rPr>
                            <w:t>1</w:t>
                          </w:r>
                          <w:r w:rsidR="00EA24FB" w:rsidRPr="00EC5131">
                            <w:rPr>
                              <w:noProof/>
                              <w:color w:val="7F7F7F" w:themeColor="text1" w:themeTint="80"/>
                              <w:sz w:val="20"/>
                              <w:szCs w:val="2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A150A3" id="Oval 19" o:spid="_x0000_s1026" style="position:absolute;left:0;text-align:left;margin-left:436.35pt;margin-top:17.75pt;width:148.25pt;height:41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" o:allowincell="f" fillcolor="white [3201]" stroked="f" strokeweight="6pt">
              <v:stroke joinstyle="miter"/>
              <v:textbox inset="0,0,0,0">
                <w:txbxContent>
                  <w:p w14:paraId="6C245D56" w14:textId="77777777" w:rsidR="00152113" w:rsidRDefault="00EA24FB" w:rsidP="00EA24FB">
                    <w:pPr>
                      <w:pStyle w:val="NoSpacing"/>
                      <w:jc w:val="center"/>
                      <w:rPr>
                        <w:color w:val="7F7F7F" w:themeColor="text1" w:themeTint="80"/>
                      </w:rPr>
                    </w:pPr>
                    <w:r w:rsidRPr="00EC5131">
                      <w:rPr>
                        <w:color w:val="7F7F7F" w:themeColor="text1" w:themeTint="80"/>
                      </w:rPr>
                      <w:t>Stress Eating Workshop</w:t>
                    </w:r>
                  </w:p>
                  <w:p w14:paraId="1CE9AB3A" w14:textId="7B6B9430" w:rsidR="00EA24FB" w:rsidRPr="00EC5131" w:rsidRDefault="00476DB3" w:rsidP="00EA24FB">
                    <w:pPr>
                      <w:pStyle w:val="NoSpacing"/>
                      <w:jc w:val="center"/>
                      <w:rPr>
                        <w:color w:val="7F7F7F" w:themeColor="text1" w:themeTint="80"/>
                        <w:sz w:val="20"/>
                        <w:szCs w:val="20"/>
                      </w:rPr>
                    </w:pPr>
                    <w:r>
                      <w:rPr>
                        <w:color w:val="7F7F7F" w:themeColor="text1" w:themeTint="80"/>
                      </w:rPr>
                      <w:t xml:space="preserve">Dr. Liz Chamberlain </w:t>
                    </w:r>
                    <w:r w:rsidR="00EA24FB" w:rsidRPr="00EC5131">
                      <w:rPr>
                        <w:color w:val="7F7F7F" w:themeColor="text1" w:themeTint="80"/>
                      </w:rPr>
                      <w:t xml:space="preserve"> | </w:t>
                    </w:r>
                    <w:r w:rsidR="00EA24FB" w:rsidRPr="00EC5131">
                      <w:rPr>
                        <w:color w:val="7F7F7F" w:themeColor="text1" w:themeTint="80"/>
                        <w:sz w:val="20"/>
                        <w:szCs w:val="20"/>
                      </w:rPr>
                      <w:fldChar w:fldCharType="begin"/>
                    </w:r>
                    <w:r w:rsidR="00EA24FB" w:rsidRPr="00EC5131">
                      <w:rPr>
                        <w:color w:val="7F7F7F" w:themeColor="text1" w:themeTint="80"/>
                        <w:sz w:val="20"/>
                        <w:szCs w:val="20"/>
                      </w:rPr>
                      <w:instrText xml:space="preserve"> PAGE  \* Arabic  \* MERGEFORMAT </w:instrText>
                    </w:r>
                    <w:r w:rsidR="00EA24FB" w:rsidRPr="00EC5131">
                      <w:rPr>
                        <w:color w:val="7F7F7F" w:themeColor="text1" w:themeTint="80"/>
                        <w:sz w:val="20"/>
                        <w:szCs w:val="20"/>
                      </w:rPr>
                      <w:fldChar w:fldCharType="separate"/>
                    </w:r>
                    <w:r w:rsidR="00EA24FB" w:rsidRPr="00EC5131">
                      <w:rPr>
                        <w:noProof/>
                        <w:color w:val="7F7F7F" w:themeColor="text1" w:themeTint="80"/>
                        <w:sz w:val="20"/>
                        <w:szCs w:val="20"/>
                      </w:rPr>
                      <w:t>1</w:t>
                    </w:r>
                    <w:r w:rsidR="00EA24FB" w:rsidRPr="00EC5131">
                      <w:rPr>
                        <w:noProof/>
                        <w:color w:val="7F7F7F" w:themeColor="text1" w:themeTint="80"/>
                        <w:sz w:val="20"/>
                        <w:szCs w:val="20"/>
                      </w:rPr>
                      <w:fldChar w:fldCharType="end"/>
                    </w:r>
                  </w:p>
                </w:txbxContent>
              </v:textbox>
              <w10:wrap anchorx="margin" anchory="margin"/>
            </v:roundrect>
          </w:pict>
        </mc:Fallback>
      </mc:AlternateContent>
    </w:r>
    <w:r>
      <w:rPr>
        <w:noProof/>
        <w:lang w:eastAsia="ja-JP"/>
      </w:rPr>
      <w:drawing>
        <wp:inline distT="0" distB="0" distL="0" distR="0" wp14:anchorId="0625945C" wp14:editId="6AB93F19">
          <wp:extent cx="2286005" cy="457201"/>
          <wp:effectExtent l="0" t="0" r="0" b="0"/>
          <wp:docPr id="15222665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28267" name="Picture 2002928267"/>
                  <pic:cNvPicPr/>
                </pic:nvPicPr>
                <pic:blipFill>
                  <a:blip r:embed="rId1">
                    <a:extLst>
                      <a:ext uri="{28A0092B-C50C-407E-A947-70E740481C1C}">
                        <a14:useLocalDpi xmlns:a14="http://schemas.microsoft.com/office/drawing/2010/main" val="0"/>
                      </a:ext>
                    </a:extLst>
                  </a:blip>
                  <a:stretch>
                    <a:fillRect/>
                  </a:stretch>
                </pic:blipFill>
                <pic:spPr>
                  <a:xfrm>
                    <a:off x="0" y="0"/>
                    <a:ext cx="2286005" cy="45720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71075" w14:textId="77777777" w:rsidR="00EA24FB" w:rsidRDefault="00EA24FB" w:rsidP="00EA24FB">
    <w:pPr>
      <w:pStyle w:val="Footer"/>
      <w:ind w:left="-1170"/>
    </w:pPr>
    <w:r>
      <w:rPr>
        <w:noProof/>
      </w:rPr>
      <w:drawing>
        <wp:inline distT="0" distB="0" distL="0" distR="0" wp14:anchorId="5FB68C54" wp14:editId="79326215">
          <wp:extent cx="7890706" cy="1178516"/>
          <wp:effectExtent l="0" t="0" r="0" b="3175"/>
          <wp:docPr id="350341680" name="Picture 11" descr="A black and whit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39285" name="Picture 11" descr="A black and whit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78320" cy="11916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223B3" w14:textId="77777777" w:rsidR="00CE4D98" w:rsidRDefault="00CE4D98" w:rsidP="00C17D64">
      <w:pPr>
        <w:spacing w:after="0" w:line="240" w:lineRule="auto"/>
      </w:pPr>
      <w:r>
        <w:separator/>
      </w:r>
    </w:p>
  </w:footnote>
  <w:footnote w:type="continuationSeparator" w:id="0">
    <w:p w14:paraId="527402EB" w14:textId="77777777" w:rsidR="00CE4D98" w:rsidRDefault="00CE4D98" w:rsidP="00C17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78C44" w14:textId="77777777" w:rsidR="00152113" w:rsidRDefault="0015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01276" w14:textId="77777777" w:rsidR="00EA24FB" w:rsidRDefault="00EA24FB">
    <w:pPr>
      <w:pStyle w:val="Header"/>
    </w:pPr>
    <w:r>
      <w:rPr>
        <w:noProof/>
        <w:lang w:eastAsia="ja-JP"/>
      </w:rPr>
      <mc:AlternateContent>
        <mc:Choice Requires="wps">
          <w:drawing>
            <wp:anchor distT="0" distB="0" distL="114300" distR="114300" simplePos="0" relativeHeight="251659264" behindDoc="0" locked="0" layoutInCell="1" allowOverlap="1" wp14:anchorId="517E7AB9" wp14:editId="7C36F6A7">
              <wp:simplePos x="0" y="0"/>
              <wp:positionH relativeFrom="column">
                <wp:posOffset>-816669</wp:posOffset>
              </wp:positionH>
              <wp:positionV relativeFrom="paragraph">
                <wp:posOffset>0</wp:posOffset>
              </wp:positionV>
              <wp:extent cx="7848600" cy="304800"/>
              <wp:effectExtent l="0" t="0" r="0" b="0"/>
              <wp:wrapNone/>
              <wp:docPr id="307713635" name="Rectangle 9"/>
              <wp:cNvGraphicFramePr/>
              <a:graphic xmlns:a="http://schemas.openxmlformats.org/drawingml/2006/main">
                <a:graphicData uri="http://schemas.microsoft.com/office/word/2010/wordprocessingShape">
                  <wps:wsp>
                    <wps:cNvSpPr/>
                    <wps:spPr>
                      <a:xfrm>
                        <a:off x="0" y="0"/>
                        <a:ext cx="7848600" cy="304800"/>
                      </a:xfrm>
                      <a:prstGeom prst="rect">
                        <a:avLst/>
                      </a:prstGeom>
                      <a:solidFill>
                        <a:srgbClr val="CFB87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9" style="position:absolute;margin-left:-64.3pt;margin-top:0;width:61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fb87c" stroked="f" strokeweight="1pt" w14:anchorId="32E20E67"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10"/>
      <w:gridCol w:w="3510"/>
      <w:gridCol w:w="3510"/>
    </w:tblGrid>
    <w:tr w:rsidR="50A0B5FC" w14:paraId="68AD99FF" w14:textId="77777777" w:rsidTr="50A0B5FC">
      <w:trPr>
        <w:trHeight w:val="300"/>
      </w:trPr>
      <w:tc>
        <w:tcPr>
          <w:tcW w:w="3510" w:type="dxa"/>
        </w:tcPr>
        <w:p w14:paraId="10FA0745" w14:textId="44A7507A" w:rsidR="50A0B5FC" w:rsidRDefault="50A0B5FC" w:rsidP="50A0B5FC">
          <w:pPr>
            <w:pStyle w:val="Header"/>
            <w:ind w:left="-115"/>
          </w:pPr>
        </w:p>
      </w:tc>
      <w:tc>
        <w:tcPr>
          <w:tcW w:w="3510" w:type="dxa"/>
        </w:tcPr>
        <w:p w14:paraId="456C2F97" w14:textId="7536DDF4" w:rsidR="50A0B5FC" w:rsidRDefault="50A0B5FC" w:rsidP="50A0B5FC">
          <w:pPr>
            <w:pStyle w:val="Header"/>
            <w:jc w:val="center"/>
          </w:pPr>
        </w:p>
      </w:tc>
      <w:tc>
        <w:tcPr>
          <w:tcW w:w="3510" w:type="dxa"/>
        </w:tcPr>
        <w:p w14:paraId="7ABDAB3F" w14:textId="29E3C587" w:rsidR="50A0B5FC" w:rsidRDefault="50A0B5FC" w:rsidP="50A0B5FC">
          <w:pPr>
            <w:pStyle w:val="Header"/>
            <w:ind w:right="-115"/>
            <w:jc w:val="right"/>
          </w:pPr>
        </w:p>
      </w:tc>
    </w:tr>
  </w:tbl>
  <w:p w14:paraId="488A5E5A" w14:textId="698B81D9" w:rsidR="50A0B5FC" w:rsidRDefault="50A0B5FC" w:rsidP="50A0B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5B2018"/>
    <w:multiLevelType w:val="hybridMultilevel"/>
    <w:tmpl w:val="E4DA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2B44AA"/>
    <w:multiLevelType w:val="hybridMultilevel"/>
    <w:tmpl w:val="E0F6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966980">
    <w:abstractNumId w:val="1"/>
  </w:num>
  <w:num w:numId="2" w16cid:durableId="171345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D98"/>
    <w:rsid w:val="00090AE8"/>
    <w:rsid w:val="000E294C"/>
    <w:rsid w:val="00152113"/>
    <w:rsid w:val="0015411A"/>
    <w:rsid w:val="00335162"/>
    <w:rsid w:val="00476DB3"/>
    <w:rsid w:val="004A1BA7"/>
    <w:rsid w:val="00515A5B"/>
    <w:rsid w:val="00763BE7"/>
    <w:rsid w:val="008272E8"/>
    <w:rsid w:val="0095725E"/>
    <w:rsid w:val="0098555E"/>
    <w:rsid w:val="009E3A57"/>
    <w:rsid w:val="00AC247D"/>
    <w:rsid w:val="00BF79C1"/>
    <w:rsid w:val="00C0019E"/>
    <w:rsid w:val="00C17D64"/>
    <w:rsid w:val="00C242CD"/>
    <w:rsid w:val="00C44142"/>
    <w:rsid w:val="00CE4D98"/>
    <w:rsid w:val="00CF2F95"/>
    <w:rsid w:val="00E416E8"/>
    <w:rsid w:val="00EA24FB"/>
    <w:rsid w:val="00EB70C3"/>
    <w:rsid w:val="00EF0093"/>
    <w:rsid w:val="50A0B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14433"/>
  <w15:chartTrackingRefBased/>
  <w15:docId w15:val="{8E5C5C85-A900-5145-A5F2-21FD3A8C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A57"/>
    <w:rPr>
      <w:rFonts w:ascii="Arial" w:hAnsi="Arial"/>
    </w:rPr>
  </w:style>
  <w:style w:type="paragraph" w:styleId="Heading1">
    <w:name w:val="heading 1"/>
    <w:basedOn w:val="Normal"/>
    <w:next w:val="Normal"/>
    <w:link w:val="Heading1Char"/>
    <w:uiPriority w:val="9"/>
    <w:qFormat/>
    <w:rsid w:val="009E3A57"/>
    <w:pPr>
      <w:keepNext/>
      <w:keepLines/>
      <w:spacing w:before="360" w:after="80"/>
      <w:outlineLvl w:val="0"/>
    </w:pPr>
    <w:rPr>
      <w:rFonts w:eastAsiaTheme="majorEastAsia" w:cstheme="majorBidi"/>
      <w:color w:val="7F7F7F"/>
      <w:sz w:val="44"/>
      <w:szCs w:val="40"/>
    </w:rPr>
  </w:style>
  <w:style w:type="paragraph" w:styleId="Heading2">
    <w:name w:val="heading 2"/>
    <w:basedOn w:val="Normal"/>
    <w:next w:val="Normal"/>
    <w:link w:val="Heading2Char"/>
    <w:uiPriority w:val="9"/>
    <w:unhideWhenUsed/>
    <w:qFormat/>
    <w:rsid w:val="009E3A57"/>
    <w:pPr>
      <w:keepNext/>
      <w:keepLines/>
      <w:spacing w:before="160" w:after="80"/>
      <w:outlineLvl w:val="1"/>
    </w:pPr>
    <w:rPr>
      <w:rFonts w:eastAsiaTheme="majorEastAsia" w:cstheme="majorBidi"/>
      <w:b/>
      <w:color w:val="CFB87C"/>
      <w:sz w:val="44"/>
      <w:szCs w:val="32"/>
    </w:rPr>
  </w:style>
  <w:style w:type="paragraph" w:styleId="Heading3">
    <w:name w:val="heading 3"/>
    <w:basedOn w:val="Normal"/>
    <w:next w:val="Normal"/>
    <w:link w:val="Heading3Char"/>
    <w:uiPriority w:val="9"/>
    <w:unhideWhenUsed/>
    <w:qFormat/>
    <w:rsid w:val="009E3A57"/>
    <w:pPr>
      <w:keepNext/>
      <w:keepLines/>
      <w:spacing w:before="160" w:after="80"/>
      <w:outlineLvl w:val="2"/>
    </w:pPr>
    <w:rPr>
      <w:rFonts w:eastAsiaTheme="majorEastAsia" w:cstheme="majorBidi"/>
      <w:b/>
      <w:color w:val="CFB87C"/>
      <w:sz w:val="44"/>
      <w:szCs w:val="28"/>
    </w:rPr>
  </w:style>
  <w:style w:type="paragraph" w:styleId="Heading4">
    <w:name w:val="heading 4"/>
    <w:basedOn w:val="Normal"/>
    <w:next w:val="Normal"/>
    <w:link w:val="Heading4Char"/>
    <w:uiPriority w:val="9"/>
    <w:semiHidden/>
    <w:unhideWhenUsed/>
    <w:qFormat/>
    <w:rsid w:val="009572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2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A57"/>
    <w:rPr>
      <w:rFonts w:ascii="Arial" w:eastAsiaTheme="majorEastAsia" w:hAnsi="Arial" w:cstheme="majorBidi"/>
      <w:color w:val="7F7F7F"/>
      <w:sz w:val="44"/>
      <w:szCs w:val="40"/>
    </w:rPr>
  </w:style>
  <w:style w:type="character" w:customStyle="1" w:styleId="Heading2Char">
    <w:name w:val="Heading 2 Char"/>
    <w:basedOn w:val="DefaultParagraphFont"/>
    <w:link w:val="Heading2"/>
    <w:uiPriority w:val="9"/>
    <w:rsid w:val="009E3A57"/>
    <w:rPr>
      <w:rFonts w:ascii="Arial" w:eastAsiaTheme="majorEastAsia" w:hAnsi="Arial" w:cstheme="majorBidi"/>
      <w:b/>
      <w:color w:val="CFB87C"/>
      <w:sz w:val="44"/>
      <w:szCs w:val="32"/>
    </w:rPr>
  </w:style>
  <w:style w:type="character" w:customStyle="1" w:styleId="Heading3Char">
    <w:name w:val="Heading 3 Char"/>
    <w:basedOn w:val="DefaultParagraphFont"/>
    <w:link w:val="Heading3"/>
    <w:uiPriority w:val="9"/>
    <w:rsid w:val="009E3A57"/>
    <w:rPr>
      <w:rFonts w:ascii="Arial" w:eastAsiaTheme="majorEastAsia" w:hAnsi="Arial" w:cstheme="majorBidi"/>
      <w:b/>
      <w:color w:val="CFB87C"/>
      <w:sz w:val="44"/>
      <w:szCs w:val="28"/>
    </w:rPr>
  </w:style>
  <w:style w:type="character" w:customStyle="1" w:styleId="Heading4Char">
    <w:name w:val="Heading 4 Char"/>
    <w:basedOn w:val="DefaultParagraphFont"/>
    <w:link w:val="Heading4"/>
    <w:uiPriority w:val="9"/>
    <w:semiHidden/>
    <w:rsid w:val="009572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2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25E"/>
    <w:rPr>
      <w:rFonts w:eastAsiaTheme="majorEastAsia" w:cstheme="majorBidi"/>
      <w:color w:val="272727" w:themeColor="text1" w:themeTint="D8"/>
    </w:rPr>
  </w:style>
  <w:style w:type="paragraph" w:styleId="Title">
    <w:name w:val="Title"/>
    <w:basedOn w:val="Normal"/>
    <w:next w:val="Normal"/>
    <w:link w:val="TitleChar"/>
    <w:uiPriority w:val="10"/>
    <w:qFormat/>
    <w:rsid w:val="00957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25E"/>
    <w:pPr>
      <w:spacing w:before="160"/>
      <w:jc w:val="center"/>
    </w:pPr>
    <w:rPr>
      <w:i/>
      <w:iCs/>
      <w:color w:val="404040" w:themeColor="text1" w:themeTint="BF"/>
    </w:rPr>
  </w:style>
  <w:style w:type="character" w:customStyle="1" w:styleId="QuoteChar">
    <w:name w:val="Quote Char"/>
    <w:basedOn w:val="DefaultParagraphFont"/>
    <w:link w:val="Quote"/>
    <w:uiPriority w:val="29"/>
    <w:rsid w:val="0095725E"/>
    <w:rPr>
      <w:i/>
      <w:iCs/>
      <w:color w:val="404040" w:themeColor="text1" w:themeTint="BF"/>
    </w:rPr>
  </w:style>
  <w:style w:type="paragraph" w:styleId="ListParagraph">
    <w:name w:val="List Paragraph"/>
    <w:basedOn w:val="Normal"/>
    <w:uiPriority w:val="34"/>
    <w:qFormat/>
    <w:rsid w:val="0095725E"/>
    <w:pPr>
      <w:ind w:left="720"/>
      <w:contextualSpacing/>
    </w:pPr>
  </w:style>
  <w:style w:type="character" w:styleId="IntenseEmphasis">
    <w:name w:val="Intense Emphasis"/>
    <w:basedOn w:val="DefaultParagraphFont"/>
    <w:uiPriority w:val="21"/>
    <w:qFormat/>
    <w:rsid w:val="0095725E"/>
    <w:rPr>
      <w:i/>
      <w:iCs/>
      <w:color w:val="0F4761" w:themeColor="accent1" w:themeShade="BF"/>
    </w:rPr>
  </w:style>
  <w:style w:type="paragraph" w:styleId="IntenseQuote">
    <w:name w:val="Intense Quote"/>
    <w:basedOn w:val="Normal"/>
    <w:next w:val="Normal"/>
    <w:link w:val="IntenseQuoteChar"/>
    <w:uiPriority w:val="30"/>
    <w:qFormat/>
    <w:rsid w:val="00957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25E"/>
    <w:rPr>
      <w:i/>
      <w:iCs/>
      <w:color w:val="0F4761" w:themeColor="accent1" w:themeShade="BF"/>
    </w:rPr>
  </w:style>
  <w:style w:type="character" w:styleId="IntenseReference">
    <w:name w:val="Intense Reference"/>
    <w:basedOn w:val="DefaultParagraphFont"/>
    <w:uiPriority w:val="32"/>
    <w:qFormat/>
    <w:rsid w:val="0095725E"/>
    <w:rPr>
      <w:b/>
      <w:bCs/>
      <w:smallCaps/>
      <w:color w:val="0F4761" w:themeColor="accent1" w:themeShade="BF"/>
      <w:spacing w:val="5"/>
    </w:rPr>
  </w:style>
  <w:style w:type="table" w:styleId="TableGrid">
    <w:name w:val="Table Grid"/>
    <w:basedOn w:val="TableNormal"/>
    <w:uiPriority w:val="39"/>
    <w:rsid w:val="00957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725E"/>
    <w:pPr>
      <w:spacing w:after="0" w:line="240" w:lineRule="auto"/>
    </w:pPr>
  </w:style>
  <w:style w:type="paragraph" w:customStyle="1" w:styleId="Style1">
    <w:name w:val="Style1"/>
    <w:basedOn w:val="Heading2"/>
    <w:link w:val="Style1Char"/>
    <w:qFormat/>
    <w:rsid w:val="0095725E"/>
    <w:pPr>
      <w:spacing w:line="240" w:lineRule="auto"/>
    </w:pPr>
    <w:rPr>
      <w:rFonts w:ascii="Arial Black" w:hAnsi="Arial Black"/>
      <w:b w:val="0"/>
      <w:sz w:val="72"/>
    </w:rPr>
  </w:style>
  <w:style w:type="character" w:customStyle="1" w:styleId="Style1Char">
    <w:name w:val="Style1 Char"/>
    <w:basedOn w:val="Heading2Char"/>
    <w:link w:val="Style1"/>
    <w:rsid w:val="0095725E"/>
    <w:rPr>
      <w:rFonts w:ascii="Arial Black" w:eastAsiaTheme="majorEastAsia" w:hAnsi="Arial Black" w:cstheme="majorBidi"/>
      <w:b w:val="0"/>
      <w:color w:val="CFB87C"/>
      <w:sz w:val="72"/>
      <w:szCs w:val="32"/>
    </w:rPr>
  </w:style>
  <w:style w:type="paragraph" w:styleId="Header">
    <w:name w:val="header"/>
    <w:basedOn w:val="Normal"/>
    <w:link w:val="HeaderChar"/>
    <w:uiPriority w:val="99"/>
    <w:unhideWhenUsed/>
    <w:rsid w:val="00C17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D64"/>
  </w:style>
  <w:style w:type="paragraph" w:styleId="Footer">
    <w:name w:val="footer"/>
    <w:basedOn w:val="Normal"/>
    <w:link w:val="FooterChar"/>
    <w:uiPriority w:val="99"/>
    <w:unhideWhenUsed/>
    <w:rsid w:val="00C17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D64"/>
  </w:style>
  <w:style w:type="character" w:styleId="Hyperlink">
    <w:name w:val="Hyperlink"/>
    <w:basedOn w:val="DefaultParagraphFont"/>
    <w:uiPriority w:val="99"/>
    <w:unhideWhenUsed/>
    <w:rsid w:val="009E3A57"/>
    <w:rPr>
      <w:color w:val="467886" w:themeColor="hyperlink"/>
      <w:u w:val="single"/>
    </w:rPr>
  </w:style>
  <w:style w:type="paragraph" w:customStyle="1" w:styleId="paragraph">
    <w:name w:val="paragraph"/>
    <w:basedOn w:val="Normal"/>
    <w:rsid w:val="009E3A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E3A57"/>
  </w:style>
  <w:style w:type="character" w:customStyle="1" w:styleId="eop">
    <w:name w:val="eop"/>
    <w:basedOn w:val="DefaultParagraphFont"/>
    <w:rsid w:val="009E3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umedicine.us/about-cu-medicine/health-insights/tips-to-manage-holiday-overeating" TargetMode="External"/><Relationship Id="rId18" Type="http://schemas.openxmlformats.org/officeDocument/2006/relationships/hyperlink" Target="https://www.ted.com/talks/kelly_mcgonigal_how_to_make_stress_your_friend?subtitle=e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healthdirect.gov.au/worrytime" TargetMode="External"/><Relationship Id="rId7" Type="http://schemas.openxmlformats.org/officeDocument/2006/relationships/webSettings" Target="webSettings.xml"/><Relationship Id="rId12" Type="http://schemas.openxmlformats.org/officeDocument/2006/relationships/hyperlink" Target="http://www.drjud.com/" TargetMode="External"/><Relationship Id="rId17" Type="http://schemas.openxmlformats.org/officeDocument/2006/relationships/hyperlink" Target="https://www.youtube.com/@drelishagoldstei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alousemindfulness.com/" TargetMode="External"/><Relationship Id="rId20" Type="http://schemas.openxmlformats.org/officeDocument/2006/relationships/hyperlink" Target="https://www.apa.org/topics/sleep/wh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ci.health.wa.gov.au/-/media/CCI/Mental-Health-Professionals/Depression/Depression---Information-Sheets/Depression-Information-Sheet---06---Fun-Activities-Catalogue.pdf"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news.cuanschutz.edu/news-stories/unraveling-the-connections-between-loneliness-and-emotional-eatin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rickhans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kkM8pCdT9xA" TargetMode="External"/><Relationship Id="rId22" Type="http://schemas.openxmlformats.org/officeDocument/2006/relationships/hyperlink" Target="https://mobile.va.gov/app/cbt-i-coach"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d27e6-9db1-457c-b557-49d6049475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C47F1F3833E428C22855E1EACD4D9" ma:contentTypeVersion="17" ma:contentTypeDescription="Create a new document." ma:contentTypeScope="" ma:versionID="b9481138c263a01e1067186ce2d5d21d">
  <xsd:schema xmlns:xsd="http://www.w3.org/2001/XMLSchema" xmlns:xs="http://www.w3.org/2001/XMLSchema" xmlns:p="http://schemas.microsoft.com/office/2006/metadata/properties" xmlns:ns3="2fbd27e6-9db1-457c-b557-49d604947546" xmlns:ns4="dae8dc7a-afc0-4019-97f8-4babf9c58c02" targetNamespace="http://schemas.microsoft.com/office/2006/metadata/properties" ma:root="true" ma:fieldsID="864f886a3932992bdb180bf0d8a28bdf" ns3:_="" ns4:_="">
    <xsd:import namespace="2fbd27e6-9db1-457c-b557-49d604947546"/>
    <xsd:import namespace="dae8dc7a-afc0-4019-97f8-4babf9c58c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d27e6-9db1-457c-b557-49d604947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8dc7a-afc0-4019-97f8-4babf9c58c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DEE25-889E-4967-978A-F0D63FE57D2E}">
  <ds:schemaRefs>
    <ds:schemaRef ds:uri="dae8dc7a-afc0-4019-97f8-4babf9c58c02"/>
    <ds:schemaRef ds:uri="http://purl.org/dc/dcmitype/"/>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2fbd27e6-9db1-457c-b557-49d604947546"/>
    <ds:schemaRef ds:uri="http://schemas.microsoft.com/office/2006/metadata/properties"/>
  </ds:schemaRefs>
</ds:datastoreItem>
</file>

<file path=customXml/itemProps2.xml><?xml version="1.0" encoding="utf-8"?>
<ds:datastoreItem xmlns:ds="http://schemas.openxmlformats.org/officeDocument/2006/customXml" ds:itemID="{75A735FB-9A54-43CF-922A-D993EBFBF7B8}">
  <ds:schemaRefs>
    <ds:schemaRef ds:uri="http://schemas.microsoft.com/sharepoint/v3/contenttype/forms"/>
  </ds:schemaRefs>
</ds:datastoreItem>
</file>

<file path=customXml/itemProps3.xml><?xml version="1.0" encoding="utf-8"?>
<ds:datastoreItem xmlns:ds="http://schemas.openxmlformats.org/officeDocument/2006/customXml" ds:itemID="{232C6041-CCCD-47DB-A816-F6D58D0A8D54}">
  <ds:schemaRefs>
    <ds:schemaRef ds:uri="http://schemas.microsoft.com/office/2006/metadata/contentType"/>
    <ds:schemaRef ds:uri="http://schemas.microsoft.com/office/2006/metadata/properties/metaAttributes"/>
    <ds:schemaRef ds:uri="http://www.w3.org/2000/xmlns/"/>
    <ds:schemaRef ds:uri="http://www.w3.org/2001/XMLSchema"/>
    <ds:schemaRef ds:uri="2fbd27e6-9db1-457c-b557-49d604947546"/>
    <ds:schemaRef ds:uri="dae8dc7a-afc0-4019-97f8-4babf9c58c0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Chamberlain</dc:creator>
  <cp:keywords/>
  <dc:description/>
  <cp:lastModifiedBy>Liz Chamberlain</cp:lastModifiedBy>
  <cp:revision>5</cp:revision>
  <dcterms:created xsi:type="dcterms:W3CDTF">2025-01-06T15:45:00Z</dcterms:created>
  <dcterms:modified xsi:type="dcterms:W3CDTF">2025-01-11T19:58:00Z</dcterms:modified>
</cp:coreProperties>
</file>