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xmlns:a="http://schemas.openxmlformats.org/drawingml/2006/main" xmlns:pic="http://schemas.openxmlformats.org/drawingml/2006/picture" xmlns:a14="http://schemas.microsoft.com/office/drawing/2010/main" mc:Ignorable="w14 w15 wp14 w16se w16cid w16 w16cex w16sdtdh w16sdtfl">
  <w:body>
    <w:p xmlns:wp14="http://schemas.microsoft.com/office/word/2010/wordml" w:rsidP="1FF3B3F7" wp14:paraId="1B4EE009" wp14:textId="0E28F1F3">
      <w:pPr>
        <w:shd w:val="clear" w:color="auto" w:fill="FFFFFF" w:themeFill="background1"/>
        <w:spacing w:after="16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="667F5D5F">
        <w:drawing>
          <wp:inline xmlns:wp14="http://schemas.microsoft.com/office/word/2010/wordprocessingDrawing" wp14:editId="4C394D7B" wp14:anchorId="3F74FCBF">
            <wp:extent cx="5943600" cy="819150"/>
            <wp:effectExtent l="0" t="0" r="0" b="0"/>
            <wp:docPr id="1100178917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100178917" name=""/>
                    <pic:cNvPicPr/>
                  </pic:nvPicPr>
                  <pic:blipFill>
                    <a:blip xmlns:r="http://schemas.openxmlformats.org/officeDocument/2006/relationships" r:embed="rId187213809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819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1FF3B3F7" w:rsidR="667F5D5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 </w:t>
      </w:r>
    </w:p>
    <w:p xmlns:wp14="http://schemas.microsoft.com/office/word/2010/wordml" w:rsidP="1B0B3E55" wp14:paraId="173D1524" wp14:textId="36841C29">
      <w:pPr>
        <w:shd w:val="clear" w:color="auto" w:fill="FFFFFF" w:themeFill="background1"/>
        <w:spacing w:after="160"/>
        <w:jc w:val="center"/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</w:pPr>
      <w:r w:rsidRPr="1B0B3E55" w:rsidR="667F5D5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SENATE BILL 2025-26-</w:t>
      </w:r>
      <w:r w:rsidRPr="1B0B3E55" w:rsidR="722E748B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11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4050"/>
        <w:gridCol w:w="1515"/>
        <w:gridCol w:w="180"/>
        <w:gridCol w:w="3585"/>
      </w:tblGrid>
      <w:tr w:rsidR="1FF3B3F7" w:rsidTr="70A89DFF" w14:paraId="0596E4E2">
        <w:trPr>
          <w:trHeight w:val="30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1FF3B3F7" w:rsidP="1B0B3E55" w:rsidRDefault="1FF3B3F7" w14:paraId="6D966538" w14:textId="4BF84444">
            <w:pPr>
              <w:spacing w:before="40" w:after="200"/>
              <w:ind w:left="-8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1B0B3E55" w:rsidR="090F429B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Date Introduced: </w:t>
            </w:r>
            <w:r w:rsidRPr="1B0B3E55" w:rsidR="6E43433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Friday, December 5</w:t>
            </w:r>
            <w:r w:rsidRPr="1B0B3E55" w:rsidR="6E43433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vertAlign w:val="superscript"/>
                <w:lang w:val="en-US"/>
              </w:rPr>
              <w:t>th</w:t>
            </w:r>
            <w:r w:rsidRPr="1B0B3E55" w:rsidR="6E43433E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 2025</w:t>
            </w:r>
          </w:p>
          <w:p w:rsidR="1FF3B3F7" w:rsidP="1FF3B3F7" w:rsidRDefault="1FF3B3F7" w14:paraId="027146E3" w14:textId="47B8BA73">
            <w:pPr>
              <w:spacing w:before="40" w:after="200"/>
              <w:ind w:left="-80"/>
              <w:jc w:val="center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FF3B3F7" w:rsidR="1FF3B3F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  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1FF3B3F7" w:rsidP="1FF3B3F7" w:rsidRDefault="1FF3B3F7" w14:paraId="666D6185" w14:textId="130FB56E">
            <w:pPr>
              <w:spacing w:before="40" w:after="200"/>
              <w:ind w:left="-80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FF3B3F7" w:rsidR="1FF3B3F7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en"/>
              </w:rPr>
              <w:t>Title:</w:t>
            </w:r>
            <w:r w:rsidRPr="1FF3B3F7" w:rsidR="1FF3B3F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1FF3B3F7" w:rsidP="1FF3B3F7" w:rsidRDefault="1FF3B3F7" w14:paraId="72F48A26" w14:textId="7B29F2B9">
            <w:pPr>
              <w:spacing w:before="40" w:after="200"/>
              <w:ind w:left="-8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FF3B3F7" w:rsidR="1FF3B3F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1488B04A" w:rsidP="1FF3B3F7" w:rsidRDefault="1488B04A" w14:paraId="7F78265F" w14:textId="62C149AF">
            <w:pPr>
              <w:spacing w:before="40" w:after="200"/>
              <w:ind w:left="-80"/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</w:pPr>
            <w:r w:rsidRPr="1FF3B3F7" w:rsidR="1488B04A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en-US"/>
              </w:rPr>
              <w:t>Evaluation of Budget Request Prior to Meeting</w:t>
            </w:r>
          </w:p>
        </w:tc>
      </w:tr>
      <w:tr w:rsidR="1FF3B3F7" w:rsidTr="70A89DFF" w14:paraId="04E62B39">
        <w:trPr>
          <w:trHeight w:val="30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1FF3B3F7" w:rsidP="1FF3B3F7" w:rsidRDefault="1FF3B3F7" w14:paraId="67C588A6" w14:textId="611DA96F">
            <w:pPr>
              <w:spacing w:before="40" w:after="200"/>
              <w:ind w:left="-80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FF3B3F7" w:rsidR="1FF3B3F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1FF3B3F7" w:rsidP="1FF3B3F7" w:rsidRDefault="1FF3B3F7" w14:paraId="6A2C0B58" w14:textId="22ED7097">
            <w:pPr>
              <w:spacing w:before="40" w:after="200"/>
              <w:ind w:left="-80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FF3B3F7" w:rsidR="1FF3B3F7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en"/>
              </w:rPr>
              <w:t>Authorship</w:t>
            </w:r>
            <w:r w:rsidRPr="1FF3B3F7" w:rsidR="1FF3B3F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: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1FF3B3F7" w:rsidP="1FF3B3F7" w:rsidRDefault="1FF3B3F7" w14:paraId="626E9D40" w14:textId="2349204D">
            <w:pPr>
              <w:spacing w:before="40" w:after="200"/>
              <w:ind w:left="-8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FF3B3F7" w:rsidR="1FF3B3F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1FF3B3F7" w:rsidP="70A89DFF" w:rsidRDefault="1FF3B3F7" w14:paraId="61CFF99C" w14:textId="765F08D8">
            <w:pPr>
              <w:spacing w:before="40" w:after="200"/>
              <w:ind w:left="-8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70A89DFF" w:rsidR="1FF3B3F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Sierra Maples, Finance &amp; Funding, Senator </w:t>
            </w:r>
            <w:r w:rsidRPr="70A89DFF" w:rsidR="22F1DEF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>(Chair)</w:t>
            </w:r>
          </w:p>
        </w:tc>
      </w:tr>
      <w:tr w:rsidR="1FF3B3F7" w:rsidTr="70A89DFF" w14:paraId="1F0ADE3D">
        <w:trPr>
          <w:trHeight w:val="300"/>
        </w:trPr>
        <w:tc>
          <w:tcPr>
            <w:tcW w:w="405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1FF3B3F7" w:rsidP="1FF3B3F7" w:rsidRDefault="1FF3B3F7" w14:paraId="11054E94" w14:textId="4E89D755">
            <w:pPr>
              <w:spacing w:before="40" w:after="200"/>
              <w:ind w:left="-80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FF3B3F7" w:rsidR="1FF3B3F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151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1FF3B3F7" w:rsidP="1FF3B3F7" w:rsidRDefault="1FF3B3F7" w14:paraId="6975A0C2" w14:textId="497BCCAB">
            <w:pPr>
              <w:spacing w:before="40" w:after="200"/>
              <w:ind w:left="-80"/>
              <w:jc w:val="right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FF3B3F7" w:rsidR="1FF3B3F7">
              <w:rPr>
                <w:rFonts w:ascii="Times New Roman" w:hAnsi="Times New Roman" w:eastAsia="Times New Roman" w:cs="Times New Roman"/>
                <w:b w:val="1"/>
                <w:bCs w:val="1"/>
                <w:i w:val="0"/>
                <w:iCs w:val="0"/>
                <w:sz w:val="24"/>
                <w:szCs w:val="24"/>
                <w:lang w:val="en"/>
              </w:rPr>
              <w:t>Sponsorship</w:t>
            </w:r>
            <w:r w:rsidRPr="1FF3B3F7" w:rsidR="1FF3B3F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: </w:t>
            </w:r>
          </w:p>
        </w:tc>
        <w:tc>
          <w:tcPr>
            <w:tcW w:w="180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1FF3B3F7" w:rsidP="1FF3B3F7" w:rsidRDefault="1FF3B3F7" w14:paraId="607523D3" w14:textId="2B4BBA89">
            <w:pPr>
              <w:spacing w:before="40" w:after="200"/>
              <w:ind w:left="-8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FF3B3F7" w:rsidR="1FF3B3F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 </w:t>
            </w:r>
          </w:p>
        </w:tc>
        <w:tc>
          <w:tcPr>
            <w:tcW w:w="358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1FF3B3F7" w:rsidP="70A89DFF" w:rsidRDefault="1FF3B3F7" w14:paraId="11732A04" w14:textId="0965CCBD">
            <w:pPr>
              <w:spacing w:before="40" w:after="200"/>
              <w:ind w:left="-8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70A89DFF" w:rsidR="316C6C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Samarah </w:t>
            </w:r>
            <w:r w:rsidRPr="70A89DFF" w:rsidR="316C6C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Ziady</w:t>
            </w:r>
            <w:r w:rsidRPr="70A89DFF" w:rsidR="316C6C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 xml:space="preserve">, Finance &amp; </w:t>
            </w:r>
          </w:p>
          <w:p w:rsidR="1FF3B3F7" w:rsidP="70A89DFF" w:rsidRDefault="1FF3B3F7" w14:paraId="38EC9D7B" w14:textId="3634C915">
            <w:pPr>
              <w:spacing w:before="40" w:after="200"/>
              <w:ind w:left="-8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</w:pPr>
            <w:r w:rsidRPr="70A89DFF" w:rsidR="316C6C3D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-US"/>
              </w:rPr>
              <w:t>Funding, Senator</w:t>
            </w:r>
          </w:p>
        </w:tc>
      </w:tr>
    </w:tbl>
    <w:p xmlns:wp14="http://schemas.microsoft.com/office/word/2010/wordml" w:rsidP="1FF3B3F7" wp14:paraId="2CF247CB" wp14:textId="3E401739">
      <w:pPr>
        <w:shd w:val="clear" w:color="auto" w:fill="FFFFFF" w:themeFill="background1"/>
        <w:bidi w:val="0"/>
        <w:spacing w:after="160"/>
        <w:jc w:val="center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FF3B3F7" w:rsidR="667F5D5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 </w:t>
      </w:r>
    </w:p>
    <w:p xmlns:wp14="http://schemas.microsoft.com/office/word/2010/wordml" w:rsidP="1FF3B3F7" wp14:paraId="594841E1" wp14:textId="45DC1762">
      <w:pPr>
        <w:shd w:val="clear" w:color="auto" w:fill="FFFFFF" w:themeFill="background1"/>
        <w:bidi w:val="0"/>
        <w:jc w:val="center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FF3B3F7" w:rsidR="667F5D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 </w:t>
      </w:r>
    </w:p>
    <w:p xmlns:wp14="http://schemas.microsoft.com/office/word/2010/wordml" w:rsidP="1B0B3E55" wp14:paraId="048357F0" wp14:textId="053ABCD6">
      <w:pPr>
        <w:shd w:val="clear" w:color="auto" w:fill="FFFFFF" w:themeFill="background1"/>
        <w:bidi w:val="0"/>
        <w:spacing w:after="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B0B3E55" w:rsidR="667F5D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</w:t>
      </w:r>
      <w:r w:rsidRPr="1B0B3E55" w:rsidR="746973B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HEREAS</w:t>
      </w:r>
      <w:r w:rsidRPr="1B0B3E55" w:rsidR="667F5D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1B0B3E55" w:rsidR="667F5D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finance and funding commi</w:t>
      </w:r>
      <w:r w:rsidRPr="1B0B3E55" w:rsidR="667F5D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ttee </w:t>
      </w:r>
      <w:r w:rsidRPr="1B0B3E55" w:rsidR="667F5D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is responsibl</w:t>
      </w:r>
      <w:r w:rsidRPr="1B0B3E55" w:rsidR="667F5D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 for</w:t>
      </w:r>
      <w:r w:rsidRPr="1B0B3E55" w:rsidR="667F5D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evaluating all student </w:t>
      </w:r>
      <w:r w:rsidRPr="1B0B3E55" w:rsidR="667F5D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organizations</w:t>
      </w:r>
      <w:r w:rsidRPr="1B0B3E55" w:rsidR="667F5D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budget request to ensure proper use of student fee dollars, and; </w:t>
      </w:r>
      <w:r w:rsidRPr="1B0B3E55" w:rsidR="667F5D5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B0B3E55" w:rsidR="667F5D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1FF3B3F7" wp14:paraId="21E4E4CE" wp14:textId="418AA246">
      <w:pPr>
        <w:shd w:val="clear" w:color="auto" w:fill="FFFFFF" w:themeFill="background1"/>
        <w:bidi w:val="0"/>
        <w:spacing w:after="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FF3B3F7" w:rsidR="667F5D5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 </w:t>
      </w:r>
      <w:r w:rsidRPr="1FF3B3F7" w:rsidR="667F5D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 </w:t>
      </w:r>
    </w:p>
    <w:p xmlns:wp14="http://schemas.microsoft.com/office/word/2010/wordml" w:rsidP="1B0B3E55" wp14:paraId="775F6D2D" wp14:textId="50F2651D">
      <w:pPr>
        <w:shd w:val="clear" w:color="auto" w:fill="FFFFFF" w:themeFill="background1"/>
        <w:bidi w:val="0"/>
        <w:spacing w:after="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B0B3E55" w:rsidR="667F5D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</w:t>
      </w:r>
      <w:r w:rsidRPr="1B0B3E55" w:rsidR="26C326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HEREAS</w:t>
      </w:r>
      <w:r w:rsidRPr="1B0B3E55" w:rsidR="667F5D5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1B0B3E55" w:rsidR="667F5D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reviewing budget request prior to a committee meeting allows members to prepare informed questions, and </w:t>
      </w:r>
      <w:r w:rsidRPr="1B0B3E55" w:rsidR="667F5D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maintain</w:t>
      </w:r>
      <w:r w:rsidRPr="1B0B3E55" w:rsidR="667F5D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efficacy during discussion, and; </w:t>
      </w:r>
      <w:r w:rsidRPr="1B0B3E55" w:rsidR="667F5D5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1B0B3E55" w:rsidR="667F5D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xmlns:wp14="http://schemas.microsoft.com/office/word/2010/wordml" w:rsidP="1FF3B3F7" wp14:paraId="72AB52C0" wp14:textId="26C021B7">
      <w:pPr>
        <w:shd w:val="clear" w:color="auto" w:fill="FFFFFF" w:themeFill="background1"/>
        <w:bidi w:val="0"/>
        <w:spacing w:after="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FF3B3F7" w:rsidR="667F5D5F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 </w:t>
      </w:r>
      <w:r w:rsidRPr="1FF3B3F7" w:rsidR="667F5D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 </w:t>
      </w:r>
    </w:p>
    <w:p xmlns:wp14="http://schemas.microsoft.com/office/word/2010/wordml" w:rsidP="70A89DFF" wp14:paraId="0D3E7685" wp14:textId="0960013F">
      <w:pPr>
        <w:shd w:val="clear" w:color="auto" w:fill="FFFFFF" w:themeFill="background1"/>
        <w:bidi w:val="0"/>
        <w:spacing w:after="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70A89DFF" w:rsidR="7AAFADF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</w:t>
      </w:r>
      <w:r w:rsidRPr="70A89DFF" w:rsidR="48B4DB8B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HEREAS</w:t>
      </w:r>
      <w:r w:rsidRPr="70A89DFF" w:rsidR="7AAFADF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70A89DFF" w:rsidR="7AAFADF7">
        <w:rPr>
          <w:rFonts w:ascii="Times New Roman" w:hAnsi="Times New Roman" w:eastAsia="Times New Roman" w:cs="Times New Roman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70A89DFF" w:rsidR="67FCB8B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unreadiness</w:t>
      </w:r>
      <w:r w:rsidRPr="70A89DFF" w:rsidR="67FCB8BA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70A89DFF" w:rsidR="6D137F8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during meetings causes delays, confusion, and inconsistent scoring that negatively </w:t>
      </w:r>
      <w:r w:rsidRPr="70A89DFF" w:rsidR="6D137F8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impacts</w:t>
      </w:r>
      <w:r w:rsidRPr="70A89DFF" w:rsidR="6D137F8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fairness and timelines of funding decisions, and; </w:t>
      </w:r>
    </w:p>
    <w:p xmlns:wp14="http://schemas.microsoft.com/office/word/2010/wordml" w:rsidP="1FF3B3F7" wp14:paraId="63CDE62C" wp14:textId="242F886E">
      <w:pPr>
        <w:shd w:val="clear" w:color="auto" w:fill="FFFFFF" w:themeFill="background1"/>
        <w:bidi w:val="0"/>
        <w:spacing w:after="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1B0B3E55" wp14:paraId="282544A0" wp14:textId="395B55A6">
      <w:pPr>
        <w:shd w:val="clear" w:color="auto" w:fill="FFFFFF" w:themeFill="background1"/>
        <w:bidi w:val="0"/>
        <w:spacing w:after="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B0B3E55" w:rsidR="667F5D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</w:t>
      </w:r>
      <w:r w:rsidRPr="1B0B3E55" w:rsidR="1F16E301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HEREAS</w:t>
      </w:r>
      <w:r w:rsidRPr="1B0B3E55" w:rsidR="667F5D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</w:t>
      </w:r>
      <w:r w:rsidRPr="1B0B3E55" w:rsidR="667F5D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it is necessary to amend the Finance and Funding Committee Bylaws to </w:t>
      </w:r>
      <w:r w:rsidRPr="1B0B3E55" w:rsidR="667F5D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establish</w:t>
      </w:r>
      <w:r w:rsidRPr="1B0B3E55" w:rsidR="667F5D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this expectation as a standard requirement. </w:t>
      </w:r>
    </w:p>
    <w:p xmlns:wp14="http://schemas.microsoft.com/office/word/2010/wordml" w:rsidP="021773CA" wp14:paraId="193AB0BB" wp14:textId="61B958FA">
      <w:pPr>
        <w:shd w:val="clear" w:color="auto" w:fill="FFFFFF" w:themeFill="background1"/>
        <w:bidi w:val="0"/>
        <w:spacing w:after="4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21773CA" w:rsidR="667F5D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 </w:t>
      </w:r>
      <w:r w:rsidRPr="021773CA" w:rsidR="667F5D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 </w:t>
      </w:r>
    </w:p>
    <w:p w:rsidR="6D137F87" w:rsidP="1B0B3E55" w:rsidRDefault="6D137F87" w14:paraId="1EE04505" w14:textId="0F12CFFC">
      <w:pPr>
        <w:shd w:val="clear" w:color="auto" w:fill="FFFFFF" w:themeFill="background1"/>
        <w:spacing w:after="4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  <w:r w:rsidRPr="70A89DFF" w:rsidR="34F91F4C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THEREFOR BE IT</w:t>
      </w:r>
      <w:r w:rsidRPr="70A89DFF" w:rsidR="74BD01C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 </w:t>
      </w:r>
      <w:r w:rsidRPr="70A89DFF" w:rsidR="67996CB3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ENACTED</w:t>
      </w:r>
      <w:r w:rsidRPr="70A89DFF" w:rsidR="437921C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, </w:t>
      </w:r>
      <w:r w:rsidRPr="70A89DFF" w:rsidR="6D137F8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by the Senate of the Student Government Association of the University of Colorado Denver: </w:t>
      </w:r>
      <w:r w:rsidRPr="70A89DFF" w:rsidR="6D137F8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 </w:t>
      </w:r>
      <w:r w:rsidRPr="70A89DFF" w:rsidR="6D137F8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 Finance and Funding Committee Bylaws shall be amended under Article VI</w:t>
      </w:r>
      <w:r w:rsidRPr="70A89DFF" w:rsidR="7158B572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include</w:t>
      </w:r>
      <w:r w:rsidRPr="70A89DFF" w:rsidR="6D137F87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: </w:t>
      </w:r>
      <w:r w:rsidRPr="70A89DFF" w:rsidR="01783E4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All members of the Finance and Funding Committee </w:t>
      </w:r>
      <w:r w:rsidRPr="70A89DFF" w:rsidR="01783E4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are required to</w:t>
      </w:r>
      <w:r w:rsidRPr="70A89DFF" w:rsidR="01783E4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review each student organization's budget request in </w:t>
      </w:r>
      <w:r w:rsidRPr="70A89DFF" w:rsidR="01783E4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MyLynx</w:t>
      </w:r>
      <w:r w:rsidRPr="70A89DFF" w:rsidR="01783E4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prior to the start of every scheduled committee meeting. Members must also provide their comments, notes, or questions directly in the reviewer section under ‘Comments’ in </w:t>
      </w:r>
      <w:r w:rsidRPr="70A89DFF" w:rsidR="01783E4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MyLynx</w:t>
      </w:r>
      <w:r w:rsidRPr="70A89DFF" w:rsidR="01783E4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to share feedback. This process ensures that all committee members </w:t>
      </w:r>
      <w:r w:rsidRPr="70A89DFF" w:rsidR="4C492851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>can</w:t>
      </w:r>
      <w:r w:rsidRPr="70A89DFF" w:rsidR="01783E4A"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  <w:t xml:space="preserve"> review and consider one another’s input before the meeting discussion begins.</w:t>
      </w:r>
    </w:p>
    <w:p w:rsidR="0E4CC923" w:rsidP="0E4CC923" w:rsidRDefault="0E4CC923" w14:paraId="74E291BA" w14:textId="615F0894">
      <w:pPr>
        <w:pStyle w:val="Normal"/>
        <w:shd w:val="clear" w:color="auto" w:fill="FFFFFF" w:themeFill="background1"/>
        <w:bidi w:val="0"/>
        <w:spacing w:after="40"/>
        <w:rPr>
          <w:rFonts w:ascii="Times New Roman" w:hAnsi="Times New Roman" w:eastAsia="Times New Roman" w:cs="Times New Roman"/>
          <w:noProof w:val="0"/>
          <w:sz w:val="24"/>
          <w:szCs w:val="24"/>
          <w:lang w:val="en-US"/>
        </w:rPr>
      </w:pPr>
    </w:p>
    <w:p xmlns:wp14="http://schemas.microsoft.com/office/word/2010/wordml" w:rsidP="1B0B3E55" wp14:paraId="6848A7BE" wp14:textId="1624BE6C">
      <w:pPr>
        <w:shd w:val="clear" w:color="auto" w:fill="FFFFFF" w:themeFill="background1"/>
        <w:bidi w:val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B0B3E55" w:rsidR="667F5D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Ratified by the Senate:  </w:t>
      </w:r>
      <w:r w:rsidRPr="1B0B3E55" w:rsidR="0D519B6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>Friday, December 5</w:t>
      </w:r>
      <w:r w:rsidRPr="1B0B3E55" w:rsidR="0D519B6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"/>
        </w:rPr>
        <w:t>th</w:t>
      </w:r>
      <w:r w:rsidRPr="1B0B3E55" w:rsidR="0D519B66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 2025</w:t>
      </w:r>
    </w:p>
    <w:p xmlns:wp14="http://schemas.microsoft.com/office/word/2010/wordml" w:rsidP="1FF3B3F7" wp14:paraId="5E165538" wp14:textId="7239767F">
      <w:pPr>
        <w:shd w:val="clear" w:color="auto" w:fill="FFFFFF" w:themeFill="background1"/>
        <w:bidi w:val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FF3B3F7" w:rsidR="667F5D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  </w:t>
      </w:r>
    </w:p>
    <w:p xmlns:wp14="http://schemas.microsoft.com/office/word/2010/wordml" w:rsidP="1FF3B3F7" wp14:paraId="3B22424C" wp14:textId="1619BC4B">
      <w:pPr>
        <w:shd w:val="clear" w:color="auto" w:fill="FFFFFF" w:themeFill="background1"/>
        <w:bidi w:val="0"/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FF3B3F7" w:rsidR="667F5D5F">
        <w:rPr>
          <w:rFonts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  </w:t>
      </w:r>
    </w:p>
    <w:tbl>
      <w:tblPr>
        <w:tblStyle w:val="TableGrid"/>
        <w:bidiVisual w:val="0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000" w:firstRow="0" w:lastRow="0" w:firstColumn="0" w:lastColumn="0" w:noHBand="0" w:noVBand="0"/>
      </w:tblPr>
      <w:tblGrid>
        <w:gridCol w:w="4635"/>
        <w:gridCol w:w="4635"/>
      </w:tblGrid>
      <w:tr w:rsidR="1FF3B3F7" w:rsidTr="1FF3B3F7" w14:paraId="12D1D2E4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1FF3B3F7" w:rsidP="1FF3B3F7" w:rsidRDefault="1FF3B3F7" w14:paraId="6A28FD01" w14:textId="33500166">
            <w:pPr>
              <w:bidi w:val="0"/>
              <w:spacing w:before="40" w:after="40"/>
              <w:ind w:left="-8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FF3B3F7" w:rsidR="1FF3B3F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______________________________   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1FF3B3F7" w:rsidP="1FF3B3F7" w:rsidRDefault="1FF3B3F7" w14:paraId="011F319E" w14:textId="63623D37">
            <w:pPr>
              <w:bidi w:val="0"/>
              <w:spacing w:before="40" w:after="40"/>
              <w:ind w:left="-8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FF3B3F7" w:rsidR="1FF3B3F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______________________________   </w:t>
            </w:r>
          </w:p>
        </w:tc>
      </w:tr>
      <w:tr w:rsidR="1FF3B3F7" w:rsidTr="1FF3B3F7" w14:paraId="058AA903">
        <w:trPr>
          <w:trHeight w:val="300"/>
        </w:trPr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1FF3B3F7" w:rsidP="1FF3B3F7" w:rsidRDefault="1FF3B3F7" w14:paraId="618A7A33" w14:textId="4B1E7321">
            <w:pPr>
              <w:bidi w:val="0"/>
              <w:spacing w:before="40" w:after="40"/>
              <w:ind w:left="-8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FF3B3F7" w:rsidR="1FF3B3F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Mitchell Mauro, </w:t>
            </w:r>
            <w:r w:rsidRPr="1FF3B3F7" w:rsidR="1FF3B3F7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z w:val="24"/>
                <w:szCs w:val="24"/>
                <w:lang w:val="en"/>
              </w:rPr>
              <w:t>President</w:t>
            </w:r>
            <w:r w:rsidRPr="1FF3B3F7" w:rsidR="1FF3B3F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  </w:t>
            </w:r>
          </w:p>
        </w:tc>
        <w:tc>
          <w:tcPr>
            <w:tcW w:w="4635" w:type="dxa"/>
            <w:tcBorders>
              <w:top w:val="nil"/>
              <w:left w:val="nil"/>
              <w:bottom w:val="nil"/>
              <w:right w:val="nil"/>
            </w:tcBorders>
            <w:tcMar/>
            <w:vAlign w:val="top"/>
          </w:tcPr>
          <w:p w:rsidR="1FF3B3F7" w:rsidP="1FF3B3F7" w:rsidRDefault="1FF3B3F7" w14:paraId="65876FD9" w14:textId="0832CE7B">
            <w:pPr>
              <w:bidi w:val="0"/>
              <w:spacing w:before="40" w:after="40"/>
              <w:ind w:left="-80"/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</w:rPr>
            </w:pPr>
            <w:r w:rsidRPr="1FF3B3F7" w:rsidR="1FF3B3F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Juan Diaz, </w:t>
            </w:r>
            <w:r w:rsidRPr="1FF3B3F7" w:rsidR="1FF3B3F7">
              <w:rPr>
                <w:rFonts w:ascii="Times New Roman" w:hAnsi="Times New Roman" w:eastAsia="Times New Roman" w:cs="Times New Roman"/>
                <w:b w:val="0"/>
                <w:bCs w:val="0"/>
                <w:i w:val="1"/>
                <w:iCs w:val="1"/>
                <w:sz w:val="24"/>
                <w:szCs w:val="24"/>
                <w:lang w:val="en"/>
              </w:rPr>
              <w:t>Vice President</w:t>
            </w:r>
            <w:r w:rsidRPr="1FF3B3F7" w:rsidR="1FF3B3F7">
              <w:rPr>
                <w:rFonts w:ascii="Times New Roman" w:hAnsi="Times New Roman" w:eastAsia="Times New Roman" w:cs="Times New Roman"/>
                <w:b w:val="0"/>
                <w:bCs w:val="0"/>
                <w:i w:val="0"/>
                <w:iCs w:val="0"/>
                <w:sz w:val="24"/>
                <w:szCs w:val="24"/>
                <w:lang w:val="en"/>
              </w:rPr>
              <w:t xml:space="preserve">  </w:t>
            </w:r>
          </w:p>
        </w:tc>
      </w:tr>
    </w:tbl>
    <w:p xmlns:wp14="http://schemas.microsoft.com/office/word/2010/wordml" w:rsidP="1FF3B3F7" wp14:paraId="6762CAB1" wp14:textId="705B8DF4">
      <w:pPr>
        <w:shd w:val="clear" w:color="auto" w:fill="FFFFFF" w:themeFill="background1"/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FF3B3F7" w:rsidR="667F5D5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 </w:t>
      </w:r>
    </w:p>
    <w:p xmlns:wp14="http://schemas.microsoft.com/office/word/2010/wordml" w:rsidP="1FF3B3F7" wp14:paraId="4B2DA35A" wp14:textId="6134E26C">
      <w:pPr>
        <w:shd w:val="clear" w:color="auto" w:fill="FFFFFF" w:themeFill="background1"/>
        <w:bidi w:val="0"/>
        <w:spacing w:after="16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1FF3B3F7" w:rsidR="667F5D5F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"/>
        </w:rPr>
        <w:t xml:space="preserve"> </w:t>
      </w:r>
    </w:p>
    <w:p xmlns:wp14="http://schemas.microsoft.com/office/word/2010/wordml" w:rsidP="1FF3B3F7" wp14:paraId="2E5EA680" wp14:textId="74902FA7">
      <w:pPr>
        <w:bidi w:val="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"/>
        </w:rPr>
      </w:pPr>
    </w:p>
    <w:p xmlns:wp14="http://schemas.microsoft.com/office/word/2010/wordml" wp14:paraId="2C078E63" wp14:textId="1CE7917D"/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8F3F16E"/>
    <w:rsid w:val="01033829"/>
    <w:rsid w:val="0124CF00"/>
    <w:rsid w:val="01783E4A"/>
    <w:rsid w:val="021773CA"/>
    <w:rsid w:val="022CFE82"/>
    <w:rsid w:val="03B7E0BC"/>
    <w:rsid w:val="0518CF31"/>
    <w:rsid w:val="07198172"/>
    <w:rsid w:val="090F429B"/>
    <w:rsid w:val="0D519B66"/>
    <w:rsid w:val="0DF33266"/>
    <w:rsid w:val="0E4CC923"/>
    <w:rsid w:val="0FCB1900"/>
    <w:rsid w:val="10793CD5"/>
    <w:rsid w:val="1255503F"/>
    <w:rsid w:val="1488B04A"/>
    <w:rsid w:val="1855D572"/>
    <w:rsid w:val="1A79F072"/>
    <w:rsid w:val="1AEEBE2D"/>
    <w:rsid w:val="1B0B3E55"/>
    <w:rsid w:val="1BD553EB"/>
    <w:rsid w:val="1D924F25"/>
    <w:rsid w:val="1F16E301"/>
    <w:rsid w:val="1FF3B3F7"/>
    <w:rsid w:val="21AE9621"/>
    <w:rsid w:val="22F1DEF7"/>
    <w:rsid w:val="250DF269"/>
    <w:rsid w:val="268CF2C7"/>
    <w:rsid w:val="26C3268B"/>
    <w:rsid w:val="275803C3"/>
    <w:rsid w:val="278E0B9A"/>
    <w:rsid w:val="29957F84"/>
    <w:rsid w:val="305E6FCD"/>
    <w:rsid w:val="316C6C3D"/>
    <w:rsid w:val="3405AA5C"/>
    <w:rsid w:val="34926372"/>
    <w:rsid w:val="34F91F4C"/>
    <w:rsid w:val="365D6A25"/>
    <w:rsid w:val="3C6B5CB9"/>
    <w:rsid w:val="403FE9F3"/>
    <w:rsid w:val="437921C2"/>
    <w:rsid w:val="48B4DB8B"/>
    <w:rsid w:val="4C2FBCD2"/>
    <w:rsid w:val="4C492851"/>
    <w:rsid w:val="4EF73718"/>
    <w:rsid w:val="566EF978"/>
    <w:rsid w:val="58CE306A"/>
    <w:rsid w:val="5E84AC4B"/>
    <w:rsid w:val="5F4D7E39"/>
    <w:rsid w:val="60718AF8"/>
    <w:rsid w:val="60A454FF"/>
    <w:rsid w:val="6217C15D"/>
    <w:rsid w:val="667F5D5F"/>
    <w:rsid w:val="67996CB3"/>
    <w:rsid w:val="67FCB8BA"/>
    <w:rsid w:val="68F3F16E"/>
    <w:rsid w:val="6C46C189"/>
    <w:rsid w:val="6D137F87"/>
    <w:rsid w:val="6E2EEA6A"/>
    <w:rsid w:val="6E43433E"/>
    <w:rsid w:val="709BC4FA"/>
    <w:rsid w:val="70A89DFF"/>
    <w:rsid w:val="7158B572"/>
    <w:rsid w:val="722E748B"/>
    <w:rsid w:val="730C350E"/>
    <w:rsid w:val="735C1D4F"/>
    <w:rsid w:val="746973BB"/>
    <w:rsid w:val="74BD01CF"/>
    <w:rsid w:val="751AB65C"/>
    <w:rsid w:val="7611304A"/>
    <w:rsid w:val="778C961F"/>
    <w:rsid w:val="79A67A69"/>
    <w:rsid w:val="7AAFA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F3F16E"/>
  <w15:chartTrackingRefBased/>
  <w15:docId w15:val="{70CF94A9-8F11-4543-8EAF-0D6DE0539BA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1.xml" Id="rId1872138092" /><Relationship Type="http://schemas.openxmlformats.org/officeDocument/2006/relationships/webSettings" Target="webSettings.xml" Id="rId3" /><Relationship Type="http://schemas.openxmlformats.org/officeDocument/2006/relationships/image" Target="/media/image.png" Id="rId1872138091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customXml" Target="../customXml/item3.xml" Id="rId1872138094" /><Relationship Type="http://schemas.openxmlformats.org/officeDocument/2006/relationships/theme" Target="theme/theme1.xml" Id="rId5" /><Relationship Type="http://schemas.openxmlformats.org/officeDocument/2006/relationships/customXml" Target="../customXml/item2.xml" Id="rId1872138093" /><Relationship Type="http://schemas.openxmlformats.org/officeDocument/2006/relationships/fontTable" Target="fontTable.xml" Id="rId4" /><Relationship Type="http://schemas.microsoft.com/office/2016/09/relationships/commentsIds" Target="commentsIds.xml" Id="Ra2f9b294ba1f4d5b" /><Relationship Type="http://schemas.microsoft.com/office/2011/relationships/commentsExtended" Target="commentsExtended.xml" Id="Rc0fbf22b5b7141e8" /><Relationship Type="http://schemas.microsoft.com/office/2011/relationships/people" Target="people.xml" Id="R672ab371df3b4cec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286CD820C6A448A61BA7333289AD5B" ma:contentTypeVersion="18" ma:contentTypeDescription="Create a new document." ma:contentTypeScope="" ma:versionID="0c16c83bbcb78948ecff32dd67cee4a9">
  <xsd:schema xmlns:xsd="http://www.w3.org/2001/XMLSchema" xmlns:xs="http://www.w3.org/2001/XMLSchema" xmlns:p="http://schemas.microsoft.com/office/2006/metadata/properties" xmlns:ns2="630cb9ba-817a-478c-b893-a05d3033a176" xmlns:ns3="80d4a1a5-ff20-4541-a847-30610996df42" targetNamespace="http://schemas.microsoft.com/office/2006/metadata/properties" ma:root="true" ma:fieldsID="b9e7ef81ba4954809e94acd69d012107" ns2:_="" ns3:_="">
    <xsd:import namespace="630cb9ba-817a-478c-b893-a05d3033a176"/>
    <xsd:import namespace="80d4a1a5-ff20-4541-a847-30610996df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0cb9ba-817a-478c-b893-a05d3033a17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f7310ada-04f1-49d1-83c9-5a60708465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0d4a1a5-ff20-4541-a847-30610996d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0744e83-4cec-43dc-a07c-a3e39ee1696f}" ma:internalName="TaxCatchAll" ma:showField="CatchAllData" ma:web="80d4a1a5-ff20-4541-a847-30610996df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30cb9ba-817a-478c-b893-a05d3033a176">
      <Terms xmlns="http://schemas.microsoft.com/office/infopath/2007/PartnerControls"/>
    </lcf76f155ced4ddcb4097134ff3c332f>
    <TaxCatchAll xmlns="80d4a1a5-ff20-4541-a847-30610996df42" xsi:nil="true"/>
  </documentManagement>
</p:properties>
</file>

<file path=customXml/itemProps1.xml><?xml version="1.0" encoding="utf-8"?>
<ds:datastoreItem xmlns:ds="http://schemas.openxmlformats.org/officeDocument/2006/customXml" ds:itemID="{A058DDA1-DB4C-4972-89ED-06DC3394A76D}"/>
</file>

<file path=customXml/itemProps2.xml><?xml version="1.0" encoding="utf-8"?>
<ds:datastoreItem xmlns:ds="http://schemas.openxmlformats.org/officeDocument/2006/customXml" ds:itemID="{A9026046-2ADD-4797-9E79-6E7D8D264761}"/>
</file>

<file path=customXml/itemProps3.xml><?xml version="1.0" encoding="utf-8"?>
<ds:datastoreItem xmlns:ds="http://schemas.openxmlformats.org/officeDocument/2006/customXml" ds:itemID="{9CF4ACC7-2333-447A-AD3C-203D0C88FCA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Maples, Sierra</dc:creator>
  <keywords/>
  <dc:description/>
  <lastModifiedBy>Diaz, Juan</lastModifiedBy>
  <dcterms:created xsi:type="dcterms:W3CDTF">2025-10-23T18:33:18.0000000Z</dcterms:created>
  <dcterms:modified xsi:type="dcterms:W3CDTF">2025-12-01T20:47:49.5749790Z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0x010100DD286CD820C6A448A61BA7333289AD5B</vt:lpwstr>
  </property>
  <property fmtid="{D5CDD505-2E9C-101B-9397-08002B2CF9AE}" pid="3" name="MediaServiceImageTags">
    <vt:lpwstr/>
  </property>
</Properties>
</file>