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90132FA" wp14:paraId="3E21C94B" wp14:textId="3031ED02">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232833C4">
        <w:drawing>
          <wp:inline xmlns:wp14="http://schemas.microsoft.com/office/word/2010/wordprocessingDrawing" wp14:editId="7077A3F9" wp14:anchorId="6C877C85">
            <wp:extent cx="5114925" cy="714375"/>
            <wp:effectExtent l="0" t="0" r="0" b="0"/>
            <wp:docPr id="1950020560"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87838710e10d410c">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657DA54D" wp14:paraId="150C3ED8" wp14:textId="386F5651">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657DA54D" w:rsidR="232833C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657DA54D" w:rsidR="10868B2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2</w:t>
      </w:r>
      <w:r w:rsidRPr="657DA54D" w:rsidR="54AB33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5</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390132FA" w:rsidTr="5C848E86" w14:paraId="2844E822">
        <w:trPr>
          <w:trHeight w:val="300"/>
        </w:trPr>
        <w:tc>
          <w:tcPr>
            <w:tcW w:w="4800" w:type="dxa"/>
            <w:tcBorders>
              <w:top w:val="nil"/>
              <w:left w:val="nil"/>
              <w:bottom w:val="nil"/>
              <w:right w:val="nil"/>
            </w:tcBorders>
            <w:tcMar>
              <w:left w:w="90" w:type="dxa"/>
              <w:right w:w="90" w:type="dxa"/>
            </w:tcMar>
            <w:vAlign w:val="top"/>
          </w:tcPr>
          <w:p w:rsidR="390132FA" w:rsidP="61C2A02C" w:rsidRDefault="390132FA" w14:paraId="1368366A" w14:textId="6BB02701">
            <w:pPr>
              <w:pStyle w:val="NoSpacing"/>
              <w:spacing w:after="0" w:line="240" w:lineRule="auto"/>
              <w:rPr>
                <w:rFonts w:ascii="Times New Roman" w:hAnsi="Times New Roman" w:eastAsia="Times New Roman" w:cs="Times New Roman"/>
                <w:b w:val="0"/>
                <w:bCs w:val="0"/>
                <w:i w:val="0"/>
                <w:iCs w:val="0"/>
                <w:sz w:val="24"/>
                <w:szCs w:val="24"/>
              </w:rPr>
            </w:pPr>
            <w:r w:rsidRPr="61C2A02C" w:rsidR="390132FA">
              <w:rPr>
                <w:rFonts w:ascii="Times New Roman" w:hAnsi="Times New Roman" w:eastAsia="Times New Roman" w:cs="Times New Roman"/>
                <w:b w:val="0"/>
                <w:bCs w:val="0"/>
                <w:i w:val="0"/>
                <w:iCs w:val="0"/>
                <w:sz w:val="24"/>
                <w:szCs w:val="24"/>
                <w:lang w:val="en-US"/>
              </w:rPr>
              <w:t>Date Presented:</w:t>
            </w:r>
            <w:r w:rsidRPr="61C2A02C" w:rsidR="1F9887DC">
              <w:rPr>
                <w:rFonts w:ascii="Times New Roman" w:hAnsi="Times New Roman" w:eastAsia="Times New Roman" w:cs="Times New Roman"/>
                <w:b w:val="0"/>
                <w:bCs w:val="0"/>
                <w:i w:val="0"/>
                <w:iCs w:val="0"/>
                <w:sz w:val="24"/>
                <w:szCs w:val="24"/>
                <w:lang w:val="en-US"/>
              </w:rPr>
              <w:t xml:space="preserve"> February 28, 2025</w:t>
            </w:r>
          </w:p>
          <w:p w:rsidR="390132FA" w:rsidP="390132FA" w:rsidRDefault="390132FA" w14:paraId="6BD71313" w14:textId="155056D2">
            <w:pPr>
              <w:spacing w:line="240" w:lineRule="auto"/>
              <w:rPr>
                <w:rFonts w:ascii="Times New Roman" w:hAnsi="Times New Roman" w:eastAsia="Times New Roman" w:cs="Times New Roman"/>
                <w:b w:val="0"/>
                <w:bCs w:val="0"/>
                <w:i w:val="0"/>
                <w:iCs w:val="0"/>
                <w:sz w:val="24"/>
                <w:szCs w:val="24"/>
              </w:rPr>
            </w:pPr>
          </w:p>
        </w:tc>
        <w:tc>
          <w:tcPr>
            <w:tcW w:w="4545" w:type="dxa"/>
            <w:tcBorders>
              <w:top w:val="nil"/>
              <w:left w:val="nil"/>
              <w:bottom w:val="nil"/>
              <w:right w:val="nil"/>
            </w:tcBorders>
            <w:tcMar>
              <w:left w:w="90" w:type="dxa"/>
              <w:right w:w="90" w:type="dxa"/>
            </w:tcMar>
            <w:vAlign w:val="top"/>
          </w:tcPr>
          <w:p w:rsidR="390132FA" w:rsidP="657DA54D" w:rsidRDefault="390132FA" w14:paraId="108985CB" w14:textId="3417916C">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657DA54D" w:rsidR="390132FA">
              <w:rPr>
                <w:rFonts w:ascii="Times New Roman" w:hAnsi="Times New Roman" w:eastAsia="Times New Roman" w:cs="Times New Roman"/>
                <w:b w:val="1"/>
                <w:bCs w:val="1"/>
                <w:i w:val="0"/>
                <w:iCs w:val="0"/>
                <w:sz w:val="24"/>
                <w:szCs w:val="24"/>
                <w:lang w:val="en-US"/>
              </w:rPr>
              <w:t>Constitutional Amendment</w:t>
            </w:r>
            <w:r w:rsidRPr="657DA54D" w:rsidR="191CC8AF">
              <w:rPr>
                <w:rFonts w:ascii="Times New Roman" w:hAnsi="Times New Roman" w:eastAsia="Times New Roman" w:cs="Times New Roman"/>
                <w:b w:val="1"/>
                <w:bCs w:val="1"/>
                <w:i w:val="0"/>
                <w:iCs w:val="0"/>
                <w:sz w:val="24"/>
                <w:szCs w:val="24"/>
                <w:lang w:val="en-US"/>
              </w:rPr>
              <w:t xml:space="preserve"> to</w:t>
            </w:r>
            <w:r w:rsidRPr="657DA54D" w:rsidR="390132FA">
              <w:rPr>
                <w:rFonts w:ascii="Times New Roman" w:hAnsi="Times New Roman" w:eastAsia="Times New Roman" w:cs="Times New Roman"/>
                <w:b w:val="1"/>
                <w:bCs w:val="1"/>
                <w:i w:val="0"/>
                <w:iCs w:val="0"/>
                <w:sz w:val="24"/>
                <w:szCs w:val="24"/>
                <w:lang w:val="en-US"/>
              </w:rPr>
              <w:t xml:space="preserve"> Lines </w:t>
            </w:r>
            <w:r w:rsidRPr="657DA54D" w:rsidR="6602807F">
              <w:rPr>
                <w:rFonts w:ascii="Times New Roman" w:hAnsi="Times New Roman" w:eastAsia="Times New Roman" w:cs="Times New Roman"/>
                <w:b w:val="1"/>
                <w:bCs w:val="1"/>
                <w:i w:val="0"/>
                <w:iCs w:val="0"/>
                <w:sz w:val="24"/>
                <w:szCs w:val="24"/>
                <w:lang w:val="en-US"/>
              </w:rPr>
              <w:t>108-109</w:t>
            </w:r>
          </w:p>
        </w:tc>
      </w:tr>
      <w:tr w:rsidR="390132FA" w:rsidTr="5C848E86" w14:paraId="246BF9E4">
        <w:trPr>
          <w:trHeight w:val="300"/>
        </w:trPr>
        <w:tc>
          <w:tcPr>
            <w:tcW w:w="4800" w:type="dxa"/>
            <w:tcBorders>
              <w:top w:val="nil"/>
              <w:left w:val="nil"/>
              <w:bottom w:val="nil"/>
              <w:right w:val="nil"/>
            </w:tcBorders>
            <w:tcMar>
              <w:left w:w="90" w:type="dxa"/>
              <w:right w:w="90" w:type="dxa"/>
            </w:tcMar>
            <w:vAlign w:val="top"/>
          </w:tcPr>
          <w:p w:rsidR="390132FA" w:rsidP="390132FA" w:rsidRDefault="390132FA" w14:paraId="44CA2D1F" w14:textId="1CFCCA31">
            <w:pPr>
              <w:pStyle w:val="NoSpacing"/>
              <w:spacing w:after="0" w:line="240" w:lineRule="auto"/>
              <w:jc w:val="right"/>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Authorship:</w:t>
            </w:r>
          </w:p>
          <w:p w:rsidR="390132FA" w:rsidP="390132FA" w:rsidRDefault="390132FA" w14:paraId="2206F3DD" w14:textId="14133C26">
            <w:pPr>
              <w:spacing w:after="0" w:line="240" w:lineRule="auto"/>
              <w:jc w:val="right"/>
              <w:rPr>
                <w:rFonts w:ascii="Times New Roman" w:hAnsi="Times New Roman" w:eastAsia="Times New Roman" w:cs="Times New Roman"/>
                <w:b w:val="0"/>
                <w:bCs w:val="0"/>
                <w:i w:val="0"/>
                <w:iCs w:val="0"/>
                <w:sz w:val="24"/>
                <w:szCs w:val="24"/>
              </w:rPr>
            </w:pPr>
          </w:p>
          <w:p w:rsidR="390132FA" w:rsidP="390132FA" w:rsidRDefault="390132FA" w14:paraId="58E22F7F" w14:textId="0D483129">
            <w:pPr>
              <w:pStyle w:val="NoSpacing"/>
              <w:spacing w:after="0" w:line="240" w:lineRule="auto"/>
              <w:jc w:val="right"/>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90" w:type="dxa"/>
              <w:right w:w="90" w:type="dxa"/>
            </w:tcMar>
            <w:vAlign w:val="top"/>
          </w:tcPr>
          <w:p w:rsidR="390132FA" w:rsidP="657DA54D" w:rsidRDefault="390132FA" w14:paraId="49DF93B9" w14:textId="36567E53">
            <w:pPr>
              <w:spacing w:after="0" w:line="240" w:lineRule="auto"/>
              <w:rPr>
                <w:rFonts w:ascii="Times New Roman" w:hAnsi="Times New Roman" w:eastAsia="Times New Roman" w:cs="Times New Roman"/>
                <w:noProof w:val="0"/>
                <w:color w:val="000000" w:themeColor="text1" w:themeTint="FF" w:themeShade="FF"/>
                <w:sz w:val="24"/>
                <w:szCs w:val="24"/>
                <w:lang w:val="en-US"/>
              </w:rPr>
            </w:pPr>
            <w:r w:rsidRPr="5C848E86" w:rsidR="680F14CD">
              <w:rPr>
                <w:rFonts w:ascii="Times New Roman" w:hAnsi="Times New Roman" w:eastAsia="Times New Roman" w:cs="Times New Roman"/>
                <w:noProof w:val="0"/>
                <w:color w:val="000000" w:themeColor="text1" w:themeTint="FF" w:themeShade="FF"/>
                <w:sz w:val="24"/>
                <w:szCs w:val="24"/>
                <w:lang w:val="en-US"/>
              </w:rPr>
              <w:t>Prateek Gothwal, Finance and Funding Senator</w:t>
            </w:r>
          </w:p>
          <w:p w:rsidR="390132FA" w:rsidP="5C848E86" w:rsidRDefault="390132FA" w14:paraId="42E977AE" w14:textId="034D0E82">
            <w:pPr>
              <w:pStyle w:val="NoSpacing"/>
              <w:spacing w:after="0" w:line="240" w:lineRule="auto"/>
              <w:rPr>
                <w:rFonts w:ascii="Times New Roman" w:hAnsi="Times New Roman" w:eastAsia="Times New Roman" w:cs="Times New Roman"/>
                <w:noProof w:val="0"/>
                <w:color w:val="000000" w:themeColor="text1" w:themeTint="FF" w:themeShade="FF"/>
                <w:sz w:val="24"/>
                <w:szCs w:val="24"/>
                <w:lang w:val="en-US"/>
              </w:rPr>
            </w:pPr>
            <w:r w:rsidRPr="5C848E86" w:rsidR="5C5356EF">
              <w:rPr>
                <w:rFonts w:ascii="Times New Roman" w:hAnsi="Times New Roman" w:eastAsia="Times New Roman" w:cs="Times New Roman"/>
                <w:noProof w:val="0"/>
                <w:color w:val="000000" w:themeColor="text1" w:themeTint="FF" w:themeShade="FF"/>
                <w:sz w:val="24"/>
                <w:szCs w:val="24"/>
                <w:lang w:val="en-US"/>
              </w:rPr>
              <w:t>Jackson Elliot, Civic Engagement Senator</w:t>
            </w:r>
          </w:p>
          <w:p w:rsidR="390132FA" w:rsidP="390132FA" w:rsidRDefault="390132FA" w14:paraId="1553B1B3" w14:textId="3218F37F">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rPr>
            </w:pPr>
            <w:r w:rsidRPr="390132FA" w:rsidR="390132FA">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390132FA" wp14:paraId="5D7C8DC5" wp14:textId="1FD22E64">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390132FA" wp14:paraId="1A2CB6D8" wp14:textId="28657D5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390132FA" wp14:paraId="1D6752BD" wp14:textId="60C038AF">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There is outdated information, grammatical errors, and updates needed to be made to the SGA Constitution to best serve ourselves and the student body, and; </w:t>
      </w:r>
    </w:p>
    <w:p xmlns:wp14="http://schemas.microsoft.com/office/word/2010/wordml" w:rsidP="657DA54D" wp14:paraId="18FDE30D" wp14:textId="3C31AB5B">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7DA54D"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657DA54D"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57DA54D" w:rsidR="2371815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Line</w:t>
      </w:r>
      <w:r w:rsidRPr="657DA54D" w:rsidR="54504B5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 108-109</w:t>
      </w:r>
      <w:r w:rsidRPr="657DA54D" w:rsidR="2FF360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describes which members of the SGA can bring forward legislation to the Senate floor for consideration by the body, and;</w:t>
      </w:r>
    </w:p>
    <w:p w:rsidR="24EC0B88" w:rsidP="657DA54D" w:rsidRDefault="24EC0B88" w14:paraId="44D593C7" w14:textId="04311D1F">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7DA54D" w:rsidR="24EC0B8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NOW THEREFORE BE IT ENACTED,</w:t>
      </w:r>
      <w:r w:rsidRPr="657DA54D" w:rsidR="1F13EE4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57DA54D" w:rsidR="1F13EE4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That</w:t>
      </w:r>
      <w:r w:rsidRPr="657DA54D" w:rsidR="1F13EE4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lines 108-109 of the SGA constitution say, </w:t>
      </w:r>
      <w:r>
        <w:br/>
      </w:r>
      <w:r w:rsidRPr="657DA54D" w:rsidR="1F13EE4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 The Senate may adopt legislation, upon introduction by any member of the Legislative Branch.</w:t>
      </w:r>
      <w:r w:rsidRPr="657DA54D" w:rsidR="5F4D500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390132FA" wp14:paraId="76AC99F2" wp14:textId="7E2FF964">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p>
    <w:p xmlns:wp14="http://schemas.microsoft.com/office/word/2010/wordml" w:rsidP="390132FA" wp14:paraId="12F5A8CA" wp14:textId="4C5058C1">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390132FA" wp14:paraId="377A17D8" wp14:textId="34ED89A8">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390132FA" w:rsidTr="390132FA" w14:paraId="4546B947">
        <w:trPr>
          <w:trHeight w:val="300"/>
        </w:trPr>
        <w:tc>
          <w:tcPr>
            <w:tcW w:w="4665" w:type="dxa"/>
            <w:tcBorders>
              <w:top w:val="nil"/>
              <w:left w:val="nil"/>
              <w:bottom w:val="nil"/>
              <w:right w:val="nil"/>
            </w:tcBorders>
            <w:tcMar>
              <w:left w:w="90" w:type="dxa"/>
              <w:right w:w="90" w:type="dxa"/>
            </w:tcMar>
            <w:vAlign w:val="top"/>
          </w:tcPr>
          <w:p w:rsidR="390132FA" w:rsidP="390132FA" w:rsidRDefault="390132FA" w14:paraId="03CD9295" w14:textId="5F0F748B">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______________________________</w:t>
            </w:r>
            <w:r w:rsidRPr="390132FA" w:rsidR="390132FA">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90" w:type="dxa"/>
              <w:right w:w="90" w:type="dxa"/>
            </w:tcMar>
            <w:vAlign w:val="top"/>
          </w:tcPr>
          <w:p w:rsidR="390132FA" w:rsidP="390132FA" w:rsidRDefault="390132FA" w14:paraId="01692E89" w14:textId="277FE13B">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______________________________</w:t>
            </w:r>
            <w:r w:rsidRPr="390132FA" w:rsidR="390132FA">
              <w:rPr>
                <w:rFonts w:ascii="Times New Roman" w:hAnsi="Times New Roman" w:eastAsia="Times New Roman" w:cs="Times New Roman"/>
                <w:b w:val="0"/>
                <w:bCs w:val="0"/>
                <w:i w:val="0"/>
                <w:iCs w:val="0"/>
                <w:sz w:val="24"/>
                <w:szCs w:val="24"/>
                <w:lang w:val="en-US"/>
              </w:rPr>
              <w:t> </w:t>
            </w:r>
          </w:p>
        </w:tc>
      </w:tr>
      <w:tr w:rsidR="390132FA" w:rsidTr="390132FA" w14:paraId="0BFE0538">
        <w:trPr>
          <w:trHeight w:val="300"/>
        </w:trPr>
        <w:tc>
          <w:tcPr>
            <w:tcW w:w="4665" w:type="dxa"/>
            <w:tcBorders>
              <w:top w:val="nil"/>
              <w:left w:val="nil"/>
              <w:bottom w:val="nil"/>
              <w:right w:val="nil"/>
            </w:tcBorders>
            <w:tcMar>
              <w:left w:w="90" w:type="dxa"/>
              <w:right w:w="90" w:type="dxa"/>
            </w:tcMar>
            <w:vAlign w:val="top"/>
          </w:tcPr>
          <w:p w:rsidR="390132FA" w:rsidP="390132FA" w:rsidRDefault="390132FA" w14:paraId="73FBB97A" w14:textId="5090BE5B">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 xml:space="preserve">Savannah Brooks, </w:t>
            </w:r>
            <w:r w:rsidRPr="390132FA" w:rsidR="390132FA">
              <w:rPr>
                <w:rFonts w:ascii="Times New Roman" w:hAnsi="Times New Roman" w:eastAsia="Times New Roman" w:cs="Times New Roman"/>
                <w:b w:val="0"/>
                <w:bCs w:val="0"/>
                <w:i w:val="1"/>
                <w:iCs w:val="1"/>
                <w:sz w:val="24"/>
                <w:szCs w:val="24"/>
                <w:lang w:val="en"/>
              </w:rPr>
              <w:t>President</w:t>
            </w:r>
            <w:r w:rsidRPr="390132FA" w:rsidR="390132FA">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90" w:type="dxa"/>
              <w:right w:w="90" w:type="dxa"/>
            </w:tcMar>
            <w:vAlign w:val="top"/>
          </w:tcPr>
          <w:p w:rsidR="390132FA" w:rsidP="390132FA" w:rsidRDefault="390132FA" w14:paraId="651BD616" w14:textId="7D2C28A5">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 xml:space="preserve">Mitchell Mauro, </w:t>
            </w:r>
            <w:r w:rsidRPr="390132FA" w:rsidR="390132FA">
              <w:rPr>
                <w:rFonts w:ascii="Times New Roman" w:hAnsi="Times New Roman" w:eastAsia="Times New Roman" w:cs="Times New Roman"/>
                <w:b w:val="0"/>
                <w:bCs w:val="0"/>
                <w:i w:val="1"/>
                <w:iCs w:val="1"/>
                <w:sz w:val="24"/>
                <w:szCs w:val="24"/>
                <w:lang w:val="en"/>
              </w:rPr>
              <w:t>Vice President</w:t>
            </w:r>
            <w:r w:rsidRPr="390132FA" w:rsidR="390132FA">
              <w:rPr>
                <w:rFonts w:ascii="Times New Roman" w:hAnsi="Times New Roman" w:eastAsia="Times New Roman" w:cs="Times New Roman"/>
                <w:b w:val="0"/>
                <w:bCs w:val="0"/>
                <w:i w:val="0"/>
                <w:iCs w:val="0"/>
                <w:sz w:val="24"/>
                <w:szCs w:val="24"/>
                <w:lang w:val="en-US"/>
              </w:rPr>
              <w:t> </w:t>
            </w:r>
          </w:p>
        </w:tc>
      </w:tr>
    </w:tbl>
    <w:p xmlns:wp14="http://schemas.microsoft.com/office/word/2010/wordml" w:rsidP="390132FA" wp14:paraId="387CEEDD" wp14:textId="1650F3F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20CF030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F65D3"/>
    <w:rsid w:val="02283CC6"/>
    <w:rsid w:val="04440267"/>
    <w:rsid w:val="04B36DDF"/>
    <w:rsid w:val="070EC830"/>
    <w:rsid w:val="0DA5469F"/>
    <w:rsid w:val="10868B22"/>
    <w:rsid w:val="108FCE53"/>
    <w:rsid w:val="136B0A35"/>
    <w:rsid w:val="191CC8AF"/>
    <w:rsid w:val="199DA1A8"/>
    <w:rsid w:val="1B997497"/>
    <w:rsid w:val="1F13EE49"/>
    <w:rsid w:val="1F55D1B8"/>
    <w:rsid w:val="1F9887DC"/>
    <w:rsid w:val="232833C4"/>
    <w:rsid w:val="23718159"/>
    <w:rsid w:val="24EC0B88"/>
    <w:rsid w:val="2632BEBE"/>
    <w:rsid w:val="26E13B65"/>
    <w:rsid w:val="29963363"/>
    <w:rsid w:val="2E073301"/>
    <w:rsid w:val="2FF3606E"/>
    <w:rsid w:val="31158D7E"/>
    <w:rsid w:val="36F7AA51"/>
    <w:rsid w:val="36F7AA51"/>
    <w:rsid w:val="390132FA"/>
    <w:rsid w:val="424CCF13"/>
    <w:rsid w:val="472BEB74"/>
    <w:rsid w:val="4B5F65D3"/>
    <w:rsid w:val="514F695C"/>
    <w:rsid w:val="54504B5F"/>
    <w:rsid w:val="54AB33E1"/>
    <w:rsid w:val="54F42928"/>
    <w:rsid w:val="59F38671"/>
    <w:rsid w:val="5C5356EF"/>
    <w:rsid w:val="5C848E86"/>
    <w:rsid w:val="5CBDB8BE"/>
    <w:rsid w:val="5F4D5002"/>
    <w:rsid w:val="61C2A02C"/>
    <w:rsid w:val="642C9825"/>
    <w:rsid w:val="6440A716"/>
    <w:rsid w:val="657DA54D"/>
    <w:rsid w:val="6602807F"/>
    <w:rsid w:val="6662007D"/>
    <w:rsid w:val="66B7B7C0"/>
    <w:rsid w:val="680F14CD"/>
    <w:rsid w:val="6A36E4BE"/>
    <w:rsid w:val="6F06CB6F"/>
    <w:rsid w:val="714D2B65"/>
    <w:rsid w:val="7654B3F4"/>
    <w:rsid w:val="78BE5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65D3"/>
  <w15:chartTrackingRefBased/>
  <w15:docId w15:val="{31F619BA-AB4B-4E74-ACFC-EF031DA548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390132FA"/>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87838710e10d410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2025-02-20T19:16:04.0813050Z</dcterms:created>
  <dcterms:modified xsi:type="dcterms:W3CDTF">2025-02-26T19:05:32.0868861Z</dcterms:modified>
  <dc:creator>Mauro, Mitchell</dc:creator>
  <lastModifiedBy>Mauro, Mitchell</lastModifiedBy>
</coreProperties>
</file>