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9409E" w:rsidP="3C76790C" w:rsidRDefault="1510C79B" w14:paraId="2C078E63" w14:textId="26A76680">
      <w:pPr>
        <w:suppressLineNumbers/>
      </w:pPr>
      <w:r>
        <w:rPr>
          <w:noProof/>
        </w:rPr>
        <w:drawing>
          <wp:inline distT="0" distB="0" distL="0" distR="0" wp14:anchorId="27F73E64" wp14:editId="66354A5E">
            <wp:extent cx="5943600" cy="828675"/>
            <wp:effectExtent l="0" t="0" r="0" b="0"/>
            <wp:docPr id="2004233395" name="Picture 2004233395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8F7">
        <w:br/>
      </w:r>
    </w:p>
    <w:p w:rsidR="00CBA5E9" w:rsidP="3C76790C" w:rsidRDefault="00CBA5E9" w14:paraId="22595CA8" w14:textId="5713E2F0">
      <w:pPr>
        <w:suppressLineNumbers w:val="1"/>
        <w:spacing w:before="240" w:after="240" w:line="27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ECE32C6" w:rsidR="00CBA5E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 xml:space="preserve">SENATE </w:t>
      </w:r>
      <w:r w:rsidRPr="4ECE32C6" w:rsidR="00B3276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BILL</w:t>
      </w:r>
      <w:r w:rsidRPr="4ECE32C6" w:rsidR="00CBA5E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 xml:space="preserve"> 2024-25-</w:t>
      </w:r>
      <w:r w:rsidRPr="4ECE32C6" w:rsidR="00E07A0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1</w:t>
      </w:r>
      <w:r w:rsidRPr="4ECE32C6" w:rsidR="2E66D69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7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590"/>
        <w:gridCol w:w="4755"/>
      </w:tblGrid>
      <w:tr w:rsidR="3C76790C" w:rsidTr="4ECE32C6" w14:paraId="1A82B012" w14:textId="77777777">
        <w:trPr>
          <w:trHeight w:val="52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3C76790C" w:rsidP="3C76790C" w:rsidRDefault="3C76790C" w14:paraId="5B4B2D90" w14:textId="518FC63B">
            <w:pPr>
              <w:pStyle w:val="NoSpacing"/>
              <w:rPr>
                <w:rFonts w:ascii="Times New Roman" w:hAnsi="Times New Roman" w:eastAsia="Times New Roman" w:cs="Times New Roman"/>
              </w:rPr>
            </w:pPr>
            <w:r w:rsidRPr="3C76790C">
              <w:rPr>
                <w:rFonts w:ascii="Times New Roman" w:hAnsi="Times New Roman" w:eastAsia="Times New Roman" w:cs="Times New Roman"/>
              </w:rPr>
              <w:t>Date Presented:</w:t>
            </w:r>
            <w:r w:rsidR="009D53FA">
              <w:rPr>
                <w:rFonts w:ascii="Times New Roman" w:hAnsi="Times New Roman" w:eastAsia="Times New Roman" w:cs="Times New Roman"/>
              </w:rPr>
              <w:t xml:space="preserve"> February 7</w:t>
            </w:r>
            <w:r w:rsidRPr="009D53FA" w:rsidR="009D53FA">
              <w:rPr>
                <w:rFonts w:ascii="Times New Roman" w:hAnsi="Times New Roman" w:eastAsia="Times New Roman" w:cs="Times New Roman"/>
                <w:vertAlign w:val="superscript"/>
              </w:rPr>
              <w:t>th</w:t>
            </w:r>
            <w:r w:rsidR="009D53FA">
              <w:rPr>
                <w:rFonts w:ascii="Times New Roman" w:hAnsi="Times New Roman" w:eastAsia="Times New Roman" w:cs="Times New Roman"/>
              </w:rPr>
              <w:t>, 2025</w:t>
            </w:r>
          </w:p>
          <w:p w:rsidR="3C76790C" w:rsidP="3C76790C" w:rsidRDefault="3C76790C" w14:paraId="3B954C3D" w14:textId="3455E9A6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3C76790C" w:rsidP="3C76790C" w:rsidRDefault="00B81122" w14:paraId="18CAB260" w14:textId="360DD050">
            <w:pPr>
              <w:pStyle w:val="NoSpacing"/>
              <w:jc w:val="right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A Bill to Establish the Know Your Rights Ad-Hoc Committee for Immigration and Civic Rights Education</w:t>
            </w:r>
          </w:p>
          <w:p w:rsidR="3C76790C" w:rsidP="3C76790C" w:rsidRDefault="3C76790C" w14:paraId="08E0CC1A" w14:textId="692AC517">
            <w:pPr>
              <w:jc w:val="right"/>
              <w:rPr>
                <w:rFonts w:ascii="Times New Roman" w:hAnsi="Times New Roman" w:eastAsia="Times New Roman" w:cs="Times New Roman"/>
              </w:rPr>
            </w:pPr>
          </w:p>
        </w:tc>
      </w:tr>
      <w:tr w:rsidR="3C76790C" w:rsidTr="4ECE32C6" w14:paraId="5F96533C" w14:textId="77777777">
        <w:trPr>
          <w:trHeight w:val="85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3C76790C" w:rsidP="316E0358" w:rsidRDefault="3C76790C" w14:paraId="21173CA5" w14:textId="513B7A6F">
            <w:pPr>
              <w:pStyle w:val="NoSpacing"/>
              <w:jc w:val="right"/>
              <w:rPr>
                <w:rFonts w:ascii="Times New Roman" w:hAnsi="Times New Roman" w:eastAsia="Times New Roman" w:cs="Times New Roman"/>
              </w:rPr>
            </w:pPr>
            <w:r w:rsidRPr="4ECE32C6" w:rsidR="3C76790C">
              <w:rPr>
                <w:rFonts w:ascii="Times New Roman" w:hAnsi="Times New Roman" w:eastAsia="Times New Roman" w:cs="Times New Roman"/>
                <w:lang w:val="en"/>
              </w:rPr>
              <w:t>Authorship:</w:t>
            </w:r>
          </w:p>
          <w:p w:rsidR="3C76790C" w:rsidP="316E0358" w:rsidRDefault="3C76790C" w14:paraId="19E87821" w14:textId="06C09286">
            <w:pPr>
              <w:pStyle w:val="NoSpacing"/>
              <w:jc w:val="right"/>
              <w:rPr>
                <w:rFonts w:ascii="Times New Roman" w:hAnsi="Times New Roman" w:eastAsia="Times New Roman" w:cs="Times New Roman"/>
                <w:lang w:val="en"/>
              </w:rPr>
            </w:pPr>
            <w:r>
              <w:br/>
            </w:r>
            <w:r w:rsidRPr="4ECE32C6" w:rsidR="00FB13EE">
              <w:rPr>
                <w:rFonts w:ascii="Times New Roman" w:hAnsi="Times New Roman" w:eastAsia="Times New Roman" w:cs="Times New Roman"/>
                <w:lang w:val="en"/>
              </w:rPr>
              <w:t>Sponsorship</w:t>
            </w:r>
            <w:r w:rsidRPr="4ECE32C6" w:rsidR="00BC4757">
              <w:rPr>
                <w:rFonts w:ascii="Times New Roman" w:hAnsi="Times New Roman" w:eastAsia="Times New Roman" w:cs="Times New Roman"/>
                <w:lang w:val="en"/>
              </w:rPr>
              <w:t>s</w:t>
            </w:r>
            <w:r w:rsidRPr="4ECE32C6" w:rsidR="6B1ACCD6">
              <w:rPr>
                <w:rFonts w:ascii="Times New Roman" w:hAnsi="Times New Roman" w:eastAsia="Times New Roman" w:cs="Times New Roman"/>
                <w:lang w:val="en"/>
              </w:rPr>
              <w:t>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Pr="00EC7DCC" w:rsidR="3C76790C" w:rsidP="246091C5" w:rsidRDefault="00691E38" w14:paraId="484D5AEE" w14:textId="047F8C33">
            <w:pPr>
              <w:pStyle w:val="NoSpacing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4ECE32C6" w:rsidR="00691E38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Michael Leaser – Civic Engagement Senator</w:t>
            </w:r>
          </w:p>
          <w:p w:rsidRPr="00EC7DCC" w:rsidR="3C76790C" w:rsidP="246091C5" w:rsidRDefault="3C76790C" w14:paraId="6B6E2393" w14:textId="09B4F423">
            <w:pPr>
              <w:pStyle w:val="NoSpacing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  <w:p w:rsidRPr="00EC7DCC" w:rsidR="3C76790C" w:rsidP="4ECE32C6" w:rsidRDefault="006202C0" w14:paraId="75F08F9F" w14:textId="45F6B433">
            <w:pPr>
              <w:pStyle w:val="NoSpacing"/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</w:pPr>
            <w:r w:rsidRPr="4ECE32C6" w:rsidR="006202C0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>AnnaRose</w:t>
            </w:r>
            <w:r w:rsidRPr="4ECE32C6" w:rsidR="006202C0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Craig – SACAB </w:t>
            </w:r>
            <w:r w:rsidRPr="4ECE32C6" w:rsidR="00404E3A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Representative </w:t>
            </w:r>
          </w:p>
          <w:p w:rsidRPr="00EC7DCC" w:rsidR="3C76790C" w:rsidP="316E0358" w:rsidRDefault="006202C0" w14:paraId="0AFBD968" w14:textId="29AF4507">
            <w:pPr>
              <w:pStyle w:val="NoSpacing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</w:tr>
    </w:tbl>
    <w:p w:rsidRPr="00371771" w:rsidR="00371771" w:rsidP="4ECE32C6" w:rsidRDefault="00371771" w14:paraId="73A6EB04" w14:textId="77777777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color w:val="404040"/>
          <w:lang w:eastAsia="en-US"/>
        </w:rPr>
      </w:pPr>
      <w:r w:rsidRPr="4ECE32C6" w:rsidR="00371771">
        <w:rPr>
          <w:rFonts w:ascii="Times New Roman" w:hAnsi="Times New Roman" w:eastAsia="Times New Roman" w:cs="Times New Roman"/>
          <w:b w:val="1"/>
          <w:bCs w:val="1"/>
          <w:color w:val="404040" w:themeColor="text1" w:themeTint="BF" w:themeShade="FF"/>
          <w:lang w:eastAsia="en-US"/>
        </w:rPr>
        <w:t>WHEREAS</w:t>
      </w:r>
      <w:r w:rsidRPr="4ECE32C6" w:rsidR="00371771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 xml:space="preserve">, the threat of mass deportation has become a pressing national concern, </w:t>
      </w:r>
      <w:r w:rsidRPr="4ECE32C6" w:rsidR="00371771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>impacting</w:t>
      </w:r>
      <w:r w:rsidRPr="4ECE32C6" w:rsidR="00371771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 xml:space="preserve"> communities across the country; and</w:t>
      </w:r>
    </w:p>
    <w:p w:rsidR="4ECE32C6" w:rsidP="4ECE32C6" w:rsidRDefault="4ECE32C6" w14:paraId="7D3EC5FF" w14:textId="435C3FC5">
      <w:pPr>
        <w:spacing w:beforeAutospacing="on" w:afterAutospacing="on" w:line="24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eastAsia="en-US"/>
        </w:rPr>
      </w:pPr>
    </w:p>
    <w:p w:rsidR="00371771" w:rsidP="4ECE32C6" w:rsidRDefault="00371771" w14:paraId="520C71D5" w14:textId="639259C5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</w:pPr>
      <w:r w:rsidRPr="4ECE32C6" w:rsidR="003717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eastAsia="en-US"/>
        </w:rPr>
        <w:t>WHEREAS</w:t>
      </w:r>
      <w:r w:rsidRPr="4ECE32C6" w:rsidR="00371771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, as representatives </w:t>
      </w:r>
      <w:r w:rsidRPr="4ECE32C6" w:rsidR="00E07A07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for</w:t>
      </w:r>
      <w:r w:rsidRPr="4ECE32C6" w:rsidR="00371771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 the student body</w:t>
      </w:r>
      <w:r w:rsidRPr="4ECE32C6" w:rsidR="00E07A07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 of the University of Colorado Denver (CU</w:t>
      </w:r>
      <w:r w:rsidRPr="4ECE32C6" w:rsidR="3B7503EB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 Denver</w:t>
      </w:r>
      <w:r w:rsidRPr="4ECE32C6" w:rsidR="00E07A07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)</w:t>
      </w:r>
      <w:r w:rsidRPr="4ECE32C6" w:rsidR="00371771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, it is our duty to educate and empower our constituents about their civic rights and </w:t>
      </w:r>
    </w:p>
    <w:p w:rsidR="00371771" w:rsidP="4ECE32C6" w:rsidRDefault="00371771" w14:paraId="6592DC7B" w14:textId="53283D98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color w:val="404040"/>
          <w:lang w:eastAsia="en-US"/>
        </w:rPr>
      </w:pPr>
      <w:r w:rsidRPr="4ECE32C6" w:rsidR="00371771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protections; and</w:t>
      </w:r>
    </w:p>
    <w:p w:rsidR="4ECE32C6" w:rsidP="4ECE32C6" w:rsidRDefault="4ECE32C6" w14:paraId="5BACDFA1" w14:textId="59A7911B">
      <w:pPr>
        <w:spacing w:beforeAutospacing="on" w:afterAutospacing="on" w:line="24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eastAsia="en-US"/>
        </w:rPr>
      </w:pPr>
    </w:p>
    <w:p w:rsidRPr="00371771" w:rsidR="006260FF" w:rsidP="4ECE32C6" w:rsidRDefault="006260FF" w14:paraId="7366CA1F" w14:textId="571CC951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color w:val="404040"/>
          <w:lang w:eastAsia="en-US"/>
        </w:rPr>
      </w:pPr>
      <w:r w:rsidRPr="4ECE32C6" w:rsidR="006260F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eastAsia="en-US"/>
        </w:rPr>
        <w:t>WHEREAS</w:t>
      </w:r>
      <w:r w:rsidRPr="4ECE32C6" w:rsidR="006260FF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, the </w:t>
      </w:r>
      <w:r w:rsidRPr="4ECE32C6" w:rsidR="00E07A07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Student Government Association (SGA)</w:t>
      </w:r>
      <w:r w:rsidRPr="4ECE32C6" w:rsidR="006260FF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 approv</w:t>
      </w:r>
      <w:r w:rsidRPr="4ECE32C6" w:rsidR="37AA5DD8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ed unanimously</w:t>
      </w:r>
      <w:r w:rsidRPr="4ECE32C6" w:rsidR="006260FF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 of Senate Resolution 2024-2025-16</w:t>
      </w:r>
      <w:r w:rsidRPr="4ECE32C6" w:rsidR="00E07A07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, titled</w:t>
      </w:r>
      <w:r w:rsidRPr="4ECE32C6" w:rsidR="006260FF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 “</w:t>
      </w:r>
      <w:r w:rsidRPr="4ECE32C6" w:rsidR="006260F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eastAsia="en-US"/>
        </w:rPr>
        <w:t>Resolution to Support and Increase Resources for Undocumented Students, DA</w:t>
      </w:r>
      <w:r w:rsidRPr="4ECE32C6" w:rsidR="00E07A0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eastAsia="en-US"/>
        </w:rPr>
        <w:t>C</w:t>
      </w:r>
      <w:r w:rsidRPr="4ECE32C6" w:rsidR="006260F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eastAsia="en-US"/>
        </w:rPr>
        <w:t>A Recipients, and Students from Mixed-Status Families at CU Denver</w:t>
      </w:r>
      <w:r w:rsidRPr="4ECE32C6" w:rsidR="006260FF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”</w:t>
      </w:r>
      <w:r w:rsidRPr="4ECE32C6" w:rsidR="6A36D6D0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 on</w:t>
      </w:r>
      <w:r w:rsidRPr="4ECE32C6" w:rsidR="006260FF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 January 31, 2025</w:t>
      </w:r>
      <w:r w:rsidRPr="4ECE32C6" w:rsidR="00E07A07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; and</w:t>
      </w:r>
    </w:p>
    <w:p w:rsidR="4ECE32C6" w:rsidP="4ECE32C6" w:rsidRDefault="4ECE32C6" w14:paraId="2D245F03" w14:textId="42E88571">
      <w:pPr>
        <w:spacing w:beforeAutospacing="on" w:afterAutospacing="on" w:line="24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eastAsia="en-US"/>
        </w:rPr>
      </w:pPr>
    </w:p>
    <w:p w:rsidR="00371771" w:rsidP="4ECE32C6" w:rsidRDefault="00371771" w14:paraId="4E214767" w14:textId="607DA92F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color w:val="404040"/>
          <w:lang w:eastAsia="en-US"/>
        </w:rPr>
      </w:pPr>
      <w:bookmarkStart w:name="_Int_u1Caij1M" w:id="628542633"/>
      <w:r w:rsidRPr="4ECE32C6" w:rsidR="003717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eastAsia="en-US"/>
        </w:rPr>
        <w:t>WHEREAS</w:t>
      </w:r>
      <w:r w:rsidRPr="4ECE32C6" w:rsidR="00371771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,</w:t>
      </w:r>
      <w:bookmarkEnd w:id="628542633"/>
      <w:r w:rsidRPr="4ECE32C6" w:rsidR="00371771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 this initiative is a passionate priority for members of the </w:t>
      </w:r>
      <w:r w:rsidRPr="4ECE32C6" w:rsidR="00E07A07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CU</w:t>
      </w:r>
      <w:r w:rsidRPr="4ECE32C6" w:rsidR="397F2C56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 Denver</w:t>
      </w:r>
      <w:r w:rsidRPr="4ECE32C6" w:rsidR="00E07A07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 SGA</w:t>
      </w:r>
      <w:r w:rsidRPr="4ECE32C6" w:rsidR="00371771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 across all committees, the formation of an Ad-Hoc Committee will centralize information and ensure this effort is visible and accessible to the public</w:t>
      </w:r>
      <w:r w:rsidRPr="4ECE32C6" w:rsidR="00E07A07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 and other members</w:t>
      </w:r>
      <w:r w:rsidRPr="4ECE32C6" w:rsidR="00371771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; and</w:t>
      </w:r>
    </w:p>
    <w:p w:rsidR="4ECE32C6" w:rsidP="4ECE32C6" w:rsidRDefault="4ECE32C6" w14:paraId="471B7F6D" w14:textId="7DDD7B51">
      <w:pPr>
        <w:spacing w:beforeAutospacing="on" w:afterAutospacing="on" w:line="240" w:lineRule="auto"/>
        <w:rPr>
          <w:rFonts w:ascii="Times New Roman" w:hAnsi="Times New Roman" w:eastAsia="Times New Roman" w:cs="Times New Roman"/>
          <w:b w:val="1"/>
          <w:bCs w:val="1"/>
          <w:color w:val="404040" w:themeColor="text1" w:themeTint="BF" w:themeShade="FF"/>
          <w:lang w:eastAsia="en-US"/>
        </w:rPr>
      </w:pPr>
    </w:p>
    <w:p w:rsidRPr="00371771" w:rsidR="00371771" w:rsidP="4ECE32C6" w:rsidRDefault="00371771" w14:paraId="6DBD29C2" w14:textId="409AFDA6">
      <w:pPr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color w:val="404040"/>
          <w:lang w:eastAsia="en-US"/>
        </w:rPr>
      </w:pPr>
      <w:r w:rsidRPr="4ECE32C6" w:rsidR="00371771">
        <w:rPr>
          <w:rFonts w:ascii="Times New Roman" w:hAnsi="Times New Roman" w:eastAsia="Times New Roman" w:cs="Times New Roman"/>
          <w:b w:val="1"/>
          <w:bCs w:val="1"/>
          <w:color w:val="404040" w:themeColor="text1" w:themeTint="BF" w:themeShade="FF"/>
          <w:lang w:eastAsia="en-US"/>
        </w:rPr>
        <w:t>WHEREAS</w:t>
      </w:r>
      <w:r w:rsidRPr="4ECE32C6" w:rsidR="00371771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>, the establishment of this committee will not detract from the existing responsibilities of its members, as it is designed to complement and enhance their current roles within the SGA</w:t>
      </w:r>
      <w:r w:rsidRPr="4ECE32C6" w:rsidR="00E07A07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>.</w:t>
      </w:r>
    </w:p>
    <w:p w:rsidR="4ECE32C6" w:rsidP="4ECE32C6" w:rsidRDefault="4ECE32C6" w14:paraId="2FFED7CC" w14:textId="49456A12">
      <w:pPr>
        <w:spacing w:beforeAutospacing="on" w:afterAutospacing="on" w:line="240" w:lineRule="auto"/>
        <w:rPr>
          <w:rFonts w:ascii="Times New Roman" w:hAnsi="Times New Roman" w:eastAsia="Times New Roman" w:cs="Times New Roman"/>
          <w:b w:val="1"/>
          <w:bCs w:val="1"/>
          <w:color w:val="404040" w:themeColor="text1" w:themeTint="BF" w:themeShade="FF"/>
          <w:lang w:eastAsia="en-US"/>
        </w:rPr>
      </w:pPr>
    </w:p>
    <w:p w:rsidRPr="00371771" w:rsidR="00371771" w:rsidP="73D6920A" w:rsidRDefault="00371771" w14:paraId="0CF7F489" w14:textId="0CFA92AB">
      <w:pPr>
        <w:pStyle w:val="Normal"/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color w:val="404040"/>
          <w:lang w:eastAsia="en-US"/>
        </w:rPr>
      </w:pPr>
      <w:r w:rsidRPr="73D6920A" w:rsidR="003717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eastAsia="en-US"/>
        </w:rPr>
        <w:t>THEREFORE, BE IT</w:t>
      </w:r>
      <w:r w:rsidRPr="73D6920A" w:rsidR="0037177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eastAsia="en-US"/>
        </w:rPr>
        <w:t xml:space="preserve"> </w:t>
      </w:r>
      <w:r w:rsidRPr="73D6920A" w:rsidR="24CDF07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ENACTED</w:t>
      </w:r>
      <w:r w:rsidRPr="73D6920A" w:rsidR="00371771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, that the Student Government Association hereby </w:t>
      </w:r>
      <w:r w:rsidRPr="73D6920A" w:rsidR="00371771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establishes</w:t>
      </w:r>
      <w:r w:rsidRPr="73D6920A" w:rsidR="00371771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 the </w:t>
      </w:r>
      <w:r w:rsidRPr="73D6920A" w:rsidR="0037177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eastAsia="en-US"/>
        </w:rPr>
        <w:t>Know Your Rights Committee</w:t>
      </w:r>
      <w:r w:rsidRPr="73D6920A" w:rsidR="00371771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 to lead this critical initiative; and</w:t>
      </w:r>
    </w:p>
    <w:p w:rsidR="4ECE32C6" w:rsidP="4ECE32C6" w:rsidRDefault="4ECE32C6" w14:paraId="0ABF1129" w14:textId="3D20C88C">
      <w:pPr>
        <w:spacing w:beforeAutospacing="on" w:afterAutospacing="on" w:line="240" w:lineRule="auto"/>
        <w:rPr>
          <w:rFonts w:ascii="Times New Roman" w:hAnsi="Times New Roman" w:eastAsia="Times New Roman" w:cs="Times New Roman"/>
          <w:b w:val="1"/>
          <w:bCs w:val="1"/>
          <w:color w:val="404040" w:themeColor="text1" w:themeTint="BF" w:themeShade="FF"/>
          <w:lang w:eastAsia="en-US"/>
        </w:rPr>
      </w:pPr>
    </w:p>
    <w:p w:rsidRPr="00371771" w:rsidR="00371771" w:rsidP="73D6920A" w:rsidRDefault="00371771" w14:paraId="1F6CE564" w14:textId="67CF3652">
      <w:pPr>
        <w:pStyle w:val="Normal"/>
        <w:spacing w:before="100" w:beforeAutospacing="on" w:after="100" w:afterAutospacing="on" w:line="240" w:lineRule="auto"/>
        <w:rPr>
          <w:rFonts w:ascii="Times New Roman" w:hAnsi="Times New Roman" w:eastAsia="Times New Roman" w:cs="Times New Roman"/>
          <w:color w:val="404040"/>
          <w:lang w:eastAsia="en-US"/>
        </w:rPr>
      </w:pPr>
      <w:r w:rsidRPr="73D6920A" w:rsidR="003717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eastAsia="en-US"/>
        </w:rPr>
        <w:t>BE IT</w:t>
      </w:r>
      <w:r w:rsidRPr="73D6920A" w:rsidR="00E07A0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eastAsia="en-US"/>
        </w:rPr>
        <w:t>,</w:t>
      </w:r>
      <w:r w:rsidRPr="73D6920A" w:rsidR="003717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eastAsia="en-US"/>
        </w:rPr>
        <w:t xml:space="preserve"> FURTHER</w:t>
      </w:r>
      <w:r w:rsidRPr="73D6920A" w:rsidR="0037177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eastAsia="en-US"/>
        </w:rPr>
        <w:t xml:space="preserve"> </w:t>
      </w:r>
      <w:r w:rsidRPr="73D6920A" w:rsidR="65653AE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ENACTED</w:t>
      </w:r>
      <w:r w:rsidRPr="73D6920A" w:rsidR="00371771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, that the membership of the Know Your Rights Committee shall consist of the following individuals:</w:t>
      </w:r>
    </w:p>
    <w:p w:rsidRPr="00371771" w:rsidR="00371771" w:rsidP="4ECE32C6" w:rsidRDefault="006260FF" w14:paraId="2FA8FAF5" w14:textId="7B45FE63">
      <w:pPr>
        <w:spacing w:after="0" w:line="240" w:lineRule="auto"/>
        <w:ind w:left="360"/>
        <w:rPr>
          <w:rFonts w:ascii="Times New Roman" w:hAnsi="Times New Roman" w:eastAsia="Times New Roman" w:cs="Times New Roman"/>
          <w:color w:val="404040"/>
          <w:lang w:eastAsia="en-US"/>
        </w:rPr>
      </w:pPr>
      <w:r w:rsidRPr="4ECE32C6" w:rsidR="006260FF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 xml:space="preserve">Justice </w:t>
      </w:r>
      <w:r w:rsidRPr="4ECE32C6" w:rsidR="00371771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>Heather Chrisman</w:t>
      </w:r>
    </w:p>
    <w:p w:rsidRPr="00371771" w:rsidR="00371771" w:rsidP="4ECE32C6" w:rsidRDefault="006260FF" w14:paraId="00B04361" w14:textId="0E0FBB33">
      <w:pPr>
        <w:spacing w:after="0" w:line="240" w:lineRule="auto"/>
        <w:ind w:left="360"/>
        <w:rPr>
          <w:rFonts w:ascii="Times New Roman" w:hAnsi="Times New Roman" w:eastAsia="Times New Roman" w:cs="Times New Roman"/>
          <w:color w:val="404040"/>
          <w:lang w:eastAsia="en-US"/>
        </w:rPr>
      </w:pPr>
      <w:r w:rsidRPr="4ECE32C6" w:rsidR="006260FF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 xml:space="preserve">Representative </w:t>
      </w:r>
      <w:r w:rsidRPr="4ECE32C6" w:rsidR="00371771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>AnnaRose</w:t>
      </w:r>
      <w:r w:rsidRPr="4ECE32C6" w:rsidR="00371771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 xml:space="preserve"> Craig</w:t>
      </w:r>
    </w:p>
    <w:p w:rsidRPr="00371771" w:rsidR="00371771" w:rsidP="4ECE32C6" w:rsidRDefault="006260FF" w14:paraId="05158076" w14:textId="31AA93BD">
      <w:pPr>
        <w:spacing w:after="0" w:line="240" w:lineRule="auto"/>
        <w:ind w:left="360"/>
        <w:rPr>
          <w:rFonts w:ascii="Times New Roman" w:hAnsi="Times New Roman" w:eastAsia="Times New Roman" w:cs="Times New Roman"/>
          <w:color w:val="404040"/>
          <w:lang w:eastAsia="en-US"/>
        </w:rPr>
      </w:pPr>
      <w:r w:rsidRPr="4ECE32C6" w:rsidR="006260FF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 xml:space="preserve">Senator </w:t>
      </w:r>
      <w:r w:rsidRPr="4ECE32C6" w:rsidR="00371771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>Jackson Elliot</w:t>
      </w:r>
    </w:p>
    <w:p w:rsidRPr="00371771" w:rsidR="00371771" w:rsidP="4ECE32C6" w:rsidRDefault="006260FF" w14:paraId="24EDE664" w14:textId="0800DCEF">
      <w:pPr>
        <w:spacing w:after="0" w:line="240" w:lineRule="auto"/>
        <w:ind w:left="360"/>
        <w:rPr>
          <w:rFonts w:ascii="Times New Roman" w:hAnsi="Times New Roman" w:eastAsia="Times New Roman" w:cs="Times New Roman"/>
          <w:color w:val="404040"/>
          <w:lang w:eastAsia="en-US"/>
        </w:rPr>
      </w:pPr>
      <w:r w:rsidRPr="4ECE32C6" w:rsidR="006260FF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 xml:space="preserve">Senator </w:t>
      </w:r>
      <w:r w:rsidRPr="4ECE32C6" w:rsidR="00371771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>Michael Leaser</w:t>
      </w:r>
    </w:p>
    <w:p w:rsidRPr="00371771" w:rsidR="00371771" w:rsidP="4ECE32C6" w:rsidRDefault="006260FF" w14:paraId="55AC6027" w14:textId="6458803B">
      <w:pPr>
        <w:spacing w:after="0" w:line="240" w:lineRule="auto"/>
        <w:ind w:left="360"/>
        <w:rPr>
          <w:rFonts w:ascii="Times New Roman" w:hAnsi="Times New Roman" w:eastAsia="Times New Roman" w:cs="Times New Roman"/>
          <w:color w:val="404040"/>
          <w:lang w:eastAsia="en-US"/>
        </w:rPr>
      </w:pPr>
      <w:r w:rsidRPr="4ECE32C6" w:rsidR="006260FF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 xml:space="preserve">Director </w:t>
      </w:r>
      <w:r w:rsidRPr="4ECE32C6" w:rsidR="00371771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>Unsu</w:t>
      </w:r>
      <w:r w:rsidRPr="4ECE32C6" w:rsidR="00371771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 xml:space="preserve"> </w:t>
      </w:r>
      <w:r w:rsidRPr="4ECE32C6" w:rsidR="00371771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>Mwambo</w:t>
      </w:r>
    </w:p>
    <w:p w:rsidRPr="00371771" w:rsidR="00371771" w:rsidP="4ECE32C6" w:rsidRDefault="006260FF" w14:paraId="50F1A035" w14:textId="60A458E5">
      <w:pPr>
        <w:spacing w:after="0" w:line="240" w:lineRule="auto"/>
        <w:ind w:left="360"/>
        <w:rPr>
          <w:rFonts w:ascii="Times New Roman" w:hAnsi="Times New Roman" w:eastAsia="Times New Roman" w:cs="Times New Roman"/>
          <w:color w:val="404040"/>
          <w:lang w:eastAsia="en-US"/>
        </w:rPr>
      </w:pPr>
      <w:r w:rsidRPr="4ECE32C6" w:rsidR="006260FF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 xml:space="preserve">Senator </w:t>
      </w:r>
      <w:r w:rsidRPr="4ECE32C6" w:rsidR="00371771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 xml:space="preserve">Sara </w:t>
      </w:r>
      <w:r w:rsidRPr="4ECE32C6" w:rsidR="00371771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>Peshimam</w:t>
      </w:r>
    </w:p>
    <w:p w:rsidRPr="00371771" w:rsidR="00371771" w:rsidP="4ECE32C6" w:rsidRDefault="006260FF" w14:paraId="609BDFED" w14:textId="613BC4D4">
      <w:pPr>
        <w:spacing w:after="0" w:line="240" w:lineRule="auto"/>
        <w:ind w:left="360"/>
        <w:rPr>
          <w:rFonts w:ascii="Times New Roman" w:hAnsi="Times New Roman" w:eastAsia="Times New Roman" w:cs="Times New Roman"/>
          <w:color w:val="404040"/>
          <w:lang w:eastAsia="en-US"/>
        </w:rPr>
      </w:pPr>
      <w:r w:rsidRPr="4ECE32C6" w:rsidR="24A79673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Civics Chair</w:t>
      </w:r>
      <w:r w:rsidRPr="4ECE32C6" w:rsidR="006260FF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 </w:t>
      </w:r>
      <w:r w:rsidRPr="4ECE32C6" w:rsidR="00371771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Cesar Rodriguez Munoz</w:t>
      </w:r>
    </w:p>
    <w:p w:rsidRPr="00371771" w:rsidR="00371771" w:rsidP="4ECE32C6" w:rsidRDefault="006260FF" w14:paraId="56EA7CA9" w14:textId="235BA5B7">
      <w:pPr>
        <w:spacing w:after="0" w:line="240" w:lineRule="auto"/>
        <w:ind w:left="360"/>
        <w:rPr>
          <w:rFonts w:ascii="Times New Roman" w:hAnsi="Times New Roman" w:eastAsia="Times New Roman" w:cs="Times New Roman"/>
          <w:color w:val="404040"/>
          <w:lang w:eastAsia="en-US"/>
        </w:rPr>
      </w:pPr>
      <w:r w:rsidRPr="4ECE32C6" w:rsidR="006260FF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 xml:space="preserve">Director </w:t>
      </w:r>
      <w:r w:rsidRPr="4ECE32C6" w:rsidR="00371771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>Jess Shelton</w:t>
      </w:r>
    </w:p>
    <w:p w:rsidRPr="00371771" w:rsidR="00371771" w:rsidP="4ECE32C6" w:rsidRDefault="006260FF" w14:paraId="7CBD3901" w14:textId="36321026">
      <w:pPr>
        <w:spacing w:after="0" w:line="240" w:lineRule="auto"/>
        <w:ind w:left="360"/>
        <w:rPr>
          <w:rFonts w:ascii="Times New Roman" w:hAnsi="Times New Roman" w:eastAsia="Times New Roman" w:cs="Times New Roman"/>
          <w:color w:val="404040"/>
          <w:lang w:eastAsia="en-US"/>
        </w:rPr>
      </w:pPr>
      <w:r w:rsidRPr="4ECE32C6" w:rsidR="006260FF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 xml:space="preserve">Director </w:t>
      </w:r>
      <w:r w:rsidRPr="4ECE32C6" w:rsidR="00371771">
        <w:rPr>
          <w:rFonts w:ascii="Times New Roman" w:hAnsi="Times New Roman" w:eastAsia="Times New Roman" w:cs="Times New Roman"/>
          <w:color w:val="404040" w:themeColor="text1" w:themeTint="BF" w:themeShade="FF"/>
          <w:lang w:eastAsia="en-US"/>
        </w:rPr>
        <w:t>Elizabeth Thomason</w:t>
      </w:r>
    </w:p>
    <w:p w:rsidRPr="00371771" w:rsidR="00371771" w:rsidP="4ECE32C6" w:rsidRDefault="006260FF" w14:paraId="0240E4DC" w14:textId="3E553417">
      <w:pPr>
        <w:spacing w:after="0" w:line="240" w:lineRule="auto"/>
        <w:ind w:left="360"/>
        <w:rPr>
          <w:rFonts w:ascii="Times New Roman" w:hAnsi="Times New Roman" w:eastAsia="Times New Roman" w:cs="Times New Roman"/>
          <w:color w:val="404040"/>
          <w:lang w:eastAsia="en-US"/>
        </w:rPr>
      </w:pPr>
      <w:r w:rsidRPr="4ECE32C6" w:rsidR="4A4BA7B8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Civcis</w:t>
      </w:r>
      <w:r w:rsidRPr="4ECE32C6" w:rsidR="4A4BA7B8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 Vice Chair</w:t>
      </w:r>
      <w:r w:rsidRPr="4ECE32C6" w:rsidR="006260FF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 xml:space="preserve"> </w:t>
      </w:r>
      <w:r w:rsidRPr="4ECE32C6" w:rsidR="00371771">
        <w:rPr>
          <w:rFonts w:ascii="Times New Roman" w:hAnsi="Times New Roman" w:eastAsia="Times New Roman" w:cs="Times New Roman"/>
          <w:color w:val="000000" w:themeColor="text1" w:themeTint="FF" w:themeShade="FF"/>
          <w:lang w:eastAsia="en-US"/>
        </w:rPr>
        <w:t>Jalissa Vega</w:t>
      </w:r>
    </w:p>
    <w:p w:rsidRPr="00371771" w:rsidR="00371771" w:rsidP="4ECE32C6" w:rsidRDefault="006260FF" w14:paraId="0E988B64" w14:textId="22CC01CB">
      <w:pPr>
        <w:spacing w:after="0" w:line="240" w:lineRule="auto"/>
        <w:ind w:left="360"/>
        <w:rPr>
          <w:rFonts w:ascii="Times New Roman" w:hAnsi="Times New Roman" w:eastAsia="Times New Roman" w:cs="Times New Roman"/>
          <w:color w:val="404040"/>
          <w:lang w:val="es-MX" w:eastAsia="en-US"/>
        </w:rPr>
      </w:pPr>
      <w:r w:rsidRPr="4ECE32C6" w:rsidR="006260FF">
        <w:rPr>
          <w:rFonts w:ascii="Times New Roman" w:hAnsi="Times New Roman" w:eastAsia="Times New Roman" w:cs="Times New Roman"/>
          <w:color w:val="404040" w:themeColor="text1" w:themeTint="BF" w:themeShade="FF"/>
          <w:lang w:val="es-MX" w:eastAsia="en-US"/>
        </w:rPr>
        <w:t>Chief</w:t>
      </w:r>
      <w:r w:rsidRPr="4ECE32C6" w:rsidR="006260FF">
        <w:rPr>
          <w:rFonts w:ascii="Times New Roman" w:hAnsi="Times New Roman" w:eastAsia="Times New Roman" w:cs="Times New Roman"/>
          <w:color w:val="404040" w:themeColor="text1" w:themeTint="BF" w:themeShade="FF"/>
          <w:lang w:val="es-MX" w:eastAsia="en-US"/>
        </w:rPr>
        <w:t xml:space="preserve"> </w:t>
      </w:r>
      <w:r w:rsidRPr="4ECE32C6" w:rsidR="006260FF">
        <w:rPr>
          <w:rFonts w:ascii="Times New Roman" w:hAnsi="Times New Roman" w:eastAsia="Times New Roman" w:cs="Times New Roman"/>
          <w:color w:val="404040" w:themeColor="text1" w:themeTint="BF" w:themeShade="FF"/>
          <w:lang w:val="es-MX" w:eastAsia="en-US"/>
        </w:rPr>
        <w:t>Justice</w:t>
      </w:r>
      <w:r w:rsidRPr="4ECE32C6" w:rsidR="006260FF">
        <w:rPr>
          <w:rFonts w:ascii="Times New Roman" w:hAnsi="Times New Roman" w:eastAsia="Times New Roman" w:cs="Times New Roman"/>
          <w:color w:val="404040" w:themeColor="text1" w:themeTint="BF" w:themeShade="FF"/>
          <w:lang w:val="es-MX" w:eastAsia="en-US"/>
        </w:rPr>
        <w:t xml:space="preserve"> </w:t>
      </w:r>
      <w:r w:rsidRPr="4ECE32C6" w:rsidR="00371771">
        <w:rPr>
          <w:rFonts w:ascii="Times New Roman" w:hAnsi="Times New Roman" w:eastAsia="Times New Roman" w:cs="Times New Roman"/>
          <w:color w:val="404040" w:themeColor="text1" w:themeTint="BF" w:themeShade="FF"/>
          <w:lang w:val="es-MX" w:eastAsia="en-US"/>
        </w:rPr>
        <w:t>Laura Zabaleta Arias</w:t>
      </w:r>
    </w:p>
    <w:p w:rsidRPr="006260FF" w:rsidR="004B1056" w:rsidP="3C76790C" w:rsidRDefault="004B1056" w14:paraId="48239FBA" w14:textId="77777777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color w:val="000000" w:themeColor="text1"/>
          <w:lang w:val="es-MX"/>
        </w:rPr>
      </w:pPr>
    </w:p>
    <w:p w:rsidR="039A0B14" w:rsidP="3C76790C" w:rsidRDefault="039A0B14" w14:paraId="049A4AA6" w14:textId="5A6FC008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3C76790C">
        <w:rPr>
          <w:rFonts w:ascii="Times New Roman" w:hAnsi="Times New Roman" w:eastAsia="Times New Roman" w:cs="Times New Roman"/>
          <w:color w:val="000000" w:themeColor="text1"/>
          <w:lang w:val="en"/>
        </w:rPr>
        <w:t xml:space="preserve">Ratified by the Senate: </w:t>
      </w:r>
    </w:p>
    <w:p w:rsidR="3C76790C" w:rsidP="3C76790C" w:rsidRDefault="3C76790C" w14:paraId="33D5EA01" w14:textId="78B9C631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color w:val="000000" w:themeColor="text1"/>
        </w:rPr>
      </w:pP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3C76790C" w:rsidTr="3C76790C" w14:paraId="1E5FACFC" w14:textId="77777777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3C76790C" w:rsidP="3C76790C" w:rsidRDefault="3C76790C" w14:paraId="141F109E" w14:textId="1E5A72F4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</w:rPr>
            </w:pPr>
            <w:r w:rsidRPr="3C76790C">
              <w:rPr>
                <w:rFonts w:ascii="Times New Roman" w:hAnsi="Times New Roman" w:eastAsia="Times New Roman" w:cs="Times New Roman"/>
                <w:lang w:val="en"/>
              </w:rPr>
              <w:t>______________________________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3C76790C" w:rsidP="3C76790C" w:rsidRDefault="3C76790C" w14:paraId="0B758864" w14:textId="3283535B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</w:rPr>
            </w:pPr>
            <w:r w:rsidRPr="3C76790C">
              <w:rPr>
                <w:rFonts w:ascii="Times New Roman" w:hAnsi="Times New Roman" w:eastAsia="Times New Roman" w:cs="Times New Roman"/>
                <w:lang w:val="en"/>
              </w:rPr>
              <w:t>______________________________</w:t>
            </w:r>
          </w:p>
        </w:tc>
      </w:tr>
      <w:tr w:rsidR="3C76790C" w:rsidTr="3C76790C" w14:paraId="3BBEA9BB" w14:textId="77777777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3C76790C" w:rsidP="3C76790C" w:rsidRDefault="3C76790C" w14:paraId="46B63741" w14:textId="7EEF62DE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</w:rPr>
            </w:pPr>
            <w:r w:rsidRPr="3C76790C">
              <w:rPr>
                <w:rFonts w:ascii="Times New Roman" w:hAnsi="Times New Roman" w:eastAsia="Times New Roman" w:cs="Times New Roman"/>
                <w:lang w:val="en"/>
              </w:rPr>
              <w:t xml:space="preserve">Savannah Brooks, </w:t>
            </w:r>
            <w:r w:rsidRPr="3C76790C">
              <w:rPr>
                <w:rFonts w:ascii="Times New Roman" w:hAnsi="Times New Roman" w:eastAsia="Times New Roman" w:cs="Times New Roman"/>
                <w:i/>
                <w:iCs/>
                <w:lang w:val="en"/>
              </w:rPr>
              <w:t>President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3C76790C" w:rsidP="3C76790C" w:rsidRDefault="3C76790C" w14:paraId="0DCED91B" w14:textId="43902318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</w:rPr>
            </w:pPr>
            <w:r w:rsidRPr="3C76790C">
              <w:rPr>
                <w:rFonts w:ascii="Times New Roman" w:hAnsi="Times New Roman" w:eastAsia="Times New Roman" w:cs="Times New Roman"/>
                <w:lang w:val="en"/>
              </w:rPr>
              <w:t xml:space="preserve">Mitchell Mauro, </w:t>
            </w:r>
            <w:r w:rsidRPr="3C76790C">
              <w:rPr>
                <w:rFonts w:ascii="Times New Roman" w:hAnsi="Times New Roman" w:eastAsia="Times New Roman" w:cs="Times New Roman"/>
                <w:i/>
                <w:iCs/>
                <w:lang w:val="en"/>
              </w:rPr>
              <w:t>Vice President</w:t>
            </w:r>
          </w:p>
        </w:tc>
      </w:tr>
    </w:tbl>
    <w:p w:rsidR="3C76790C" w:rsidP="3C76790C" w:rsidRDefault="3C76790C" w14:paraId="1B915893" w14:textId="433866DA">
      <w:pPr>
        <w:suppressLineNumbers/>
        <w:rPr>
          <w:rFonts w:ascii="Times New Roman" w:hAnsi="Times New Roman" w:eastAsia="Times New Roman" w:cs="Times New Roman"/>
        </w:rPr>
      </w:pPr>
    </w:p>
    <w:sectPr w:rsidR="3C76790C">
      <w:pgSz w:w="12240" w:h="15840" w:orient="portrait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u1Caij1M" int2:invalidationBookmarkName="" int2:hashCode="AkNl9Qjo698MsJ" int2:id="IHSi5Hci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230F7"/>
    <w:multiLevelType w:val="multilevel"/>
    <w:tmpl w:val="47A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7D783BBA"/>
    <w:multiLevelType w:val="multilevel"/>
    <w:tmpl w:val="2FB0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580067514">
    <w:abstractNumId w:val="0"/>
  </w:num>
  <w:num w:numId="2" w16cid:durableId="1098335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195E54"/>
    <w:rsid w:val="00021DCF"/>
    <w:rsid w:val="000549CE"/>
    <w:rsid w:val="000552B3"/>
    <w:rsid w:val="00076BEF"/>
    <w:rsid w:val="00095D3E"/>
    <w:rsid w:val="000A390A"/>
    <w:rsid w:val="000B033C"/>
    <w:rsid w:val="000B099F"/>
    <w:rsid w:val="00103D87"/>
    <w:rsid w:val="00167DD4"/>
    <w:rsid w:val="00184774"/>
    <w:rsid w:val="001E1254"/>
    <w:rsid w:val="001E3492"/>
    <w:rsid w:val="001E7186"/>
    <w:rsid w:val="0021797A"/>
    <w:rsid w:val="0028015C"/>
    <w:rsid w:val="002871CB"/>
    <w:rsid w:val="002909D4"/>
    <w:rsid w:val="00346D37"/>
    <w:rsid w:val="00353A79"/>
    <w:rsid w:val="00364A63"/>
    <w:rsid w:val="00365808"/>
    <w:rsid w:val="00371771"/>
    <w:rsid w:val="00391544"/>
    <w:rsid w:val="003A338E"/>
    <w:rsid w:val="003E6A8D"/>
    <w:rsid w:val="00404E3A"/>
    <w:rsid w:val="00466399"/>
    <w:rsid w:val="0048E291"/>
    <w:rsid w:val="0049205C"/>
    <w:rsid w:val="004B1056"/>
    <w:rsid w:val="005A4599"/>
    <w:rsid w:val="005A68E3"/>
    <w:rsid w:val="005B4210"/>
    <w:rsid w:val="005F5254"/>
    <w:rsid w:val="0060523C"/>
    <w:rsid w:val="006153AA"/>
    <w:rsid w:val="006202C0"/>
    <w:rsid w:val="00622DFB"/>
    <w:rsid w:val="006260FF"/>
    <w:rsid w:val="00677094"/>
    <w:rsid w:val="00691E38"/>
    <w:rsid w:val="006925D0"/>
    <w:rsid w:val="006B2F5A"/>
    <w:rsid w:val="006D1651"/>
    <w:rsid w:val="006D7823"/>
    <w:rsid w:val="00767912"/>
    <w:rsid w:val="007968F5"/>
    <w:rsid w:val="00835A54"/>
    <w:rsid w:val="00856AD1"/>
    <w:rsid w:val="00870C77"/>
    <w:rsid w:val="008A3C3C"/>
    <w:rsid w:val="008C7C15"/>
    <w:rsid w:val="008D0153"/>
    <w:rsid w:val="00903D33"/>
    <w:rsid w:val="00963B19"/>
    <w:rsid w:val="00970894"/>
    <w:rsid w:val="00981020"/>
    <w:rsid w:val="00984B7F"/>
    <w:rsid w:val="00992807"/>
    <w:rsid w:val="009A04B7"/>
    <w:rsid w:val="009A6C5E"/>
    <w:rsid w:val="009D53FA"/>
    <w:rsid w:val="009E4549"/>
    <w:rsid w:val="00A15525"/>
    <w:rsid w:val="00A77F68"/>
    <w:rsid w:val="00A915A1"/>
    <w:rsid w:val="00AA73BE"/>
    <w:rsid w:val="00AD2BE7"/>
    <w:rsid w:val="00B07DB5"/>
    <w:rsid w:val="00B32766"/>
    <w:rsid w:val="00B36114"/>
    <w:rsid w:val="00B81122"/>
    <w:rsid w:val="00B8546A"/>
    <w:rsid w:val="00BB3744"/>
    <w:rsid w:val="00BC4757"/>
    <w:rsid w:val="00BD3D06"/>
    <w:rsid w:val="00C115B8"/>
    <w:rsid w:val="00C65779"/>
    <w:rsid w:val="00C773CB"/>
    <w:rsid w:val="00CBA5E9"/>
    <w:rsid w:val="00CE4E71"/>
    <w:rsid w:val="00D5544A"/>
    <w:rsid w:val="00DF602F"/>
    <w:rsid w:val="00E07A07"/>
    <w:rsid w:val="00E80B66"/>
    <w:rsid w:val="00EC180B"/>
    <w:rsid w:val="00EC1FAC"/>
    <w:rsid w:val="00EC7DCC"/>
    <w:rsid w:val="00EE5474"/>
    <w:rsid w:val="00F15381"/>
    <w:rsid w:val="00F311E5"/>
    <w:rsid w:val="00F463B0"/>
    <w:rsid w:val="00F554A2"/>
    <w:rsid w:val="00F63CEA"/>
    <w:rsid w:val="00F648C1"/>
    <w:rsid w:val="00F9409E"/>
    <w:rsid w:val="00FB13EE"/>
    <w:rsid w:val="00FD68F7"/>
    <w:rsid w:val="00FE338A"/>
    <w:rsid w:val="00FF7046"/>
    <w:rsid w:val="01C3CE07"/>
    <w:rsid w:val="039A0B14"/>
    <w:rsid w:val="03B511CB"/>
    <w:rsid w:val="042CDDF5"/>
    <w:rsid w:val="044587C1"/>
    <w:rsid w:val="05C2859A"/>
    <w:rsid w:val="07521BB1"/>
    <w:rsid w:val="07A584C7"/>
    <w:rsid w:val="07D22ACB"/>
    <w:rsid w:val="0897B301"/>
    <w:rsid w:val="0B6E5348"/>
    <w:rsid w:val="0C671B2A"/>
    <w:rsid w:val="0D011985"/>
    <w:rsid w:val="0DC11648"/>
    <w:rsid w:val="0E957C52"/>
    <w:rsid w:val="0FA84023"/>
    <w:rsid w:val="11AB2568"/>
    <w:rsid w:val="127DF98B"/>
    <w:rsid w:val="128A65AC"/>
    <w:rsid w:val="1510C79B"/>
    <w:rsid w:val="18F6918C"/>
    <w:rsid w:val="190C6167"/>
    <w:rsid w:val="19F31AFB"/>
    <w:rsid w:val="1BB92668"/>
    <w:rsid w:val="1DDA909F"/>
    <w:rsid w:val="2019F589"/>
    <w:rsid w:val="21124106"/>
    <w:rsid w:val="228FF8A9"/>
    <w:rsid w:val="23669C6D"/>
    <w:rsid w:val="246091C5"/>
    <w:rsid w:val="24A79673"/>
    <w:rsid w:val="24B154D6"/>
    <w:rsid w:val="24CDF073"/>
    <w:rsid w:val="254D0A11"/>
    <w:rsid w:val="25C25709"/>
    <w:rsid w:val="26957B6C"/>
    <w:rsid w:val="27AF4A91"/>
    <w:rsid w:val="27FE7F5F"/>
    <w:rsid w:val="2858068D"/>
    <w:rsid w:val="2891E1A8"/>
    <w:rsid w:val="293248B6"/>
    <w:rsid w:val="29EF1549"/>
    <w:rsid w:val="2B2A8655"/>
    <w:rsid w:val="2BD0D6EB"/>
    <w:rsid w:val="2C195E54"/>
    <w:rsid w:val="2E470F7A"/>
    <w:rsid w:val="2E66D696"/>
    <w:rsid w:val="2EEDEC8E"/>
    <w:rsid w:val="316E0358"/>
    <w:rsid w:val="3172FDAD"/>
    <w:rsid w:val="31B6ACF4"/>
    <w:rsid w:val="3421819A"/>
    <w:rsid w:val="34290CA1"/>
    <w:rsid w:val="35068072"/>
    <w:rsid w:val="37AA5DD8"/>
    <w:rsid w:val="387CBD8D"/>
    <w:rsid w:val="387EB617"/>
    <w:rsid w:val="38F18BF8"/>
    <w:rsid w:val="397F2C56"/>
    <w:rsid w:val="3B7503EB"/>
    <w:rsid w:val="3C76790C"/>
    <w:rsid w:val="3E361C20"/>
    <w:rsid w:val="3E845D9C"/>
    <w:rsid w:val="3F850412"/>
    <w:rsid w:val="40074F29"/>
    <w:rsid w:val="4265B6FE"/>
    <w:rsid w:val="434B54EF"/>
    <w:rsid w:val="44698753"/>
    <w:rsid w:val="4539BBB0"/>
    <w:rsid w:val="45969FD8"/>
    <w:rsid w:val="46033851"/>
    <w:rsid w:val="473651B1"/>
    <w:rsid w:val="47D7D8E0"/>
    <w:rsid w:val="49D84606"/>
    <w:rsid w:val="4A4BA7B8"/>
    <w:rsid w:val="4A5E50EF"/>
    <w:rsid w:val="4A84A964"/>
    <w:rsid w:val="4B0605C1"/>
    <w:rsid w:val="4C78E1B9"/>
    <w:rsid w:val="4D00FCD8"/>
    <w:rsid w:val="4DC67BE6"/>
    <w:rsid w:val="4E1B65F3"/>
    <w:rsid w:val="4ECE32C6"/>
    <w:rsid w:val="4F50FECE"/>
    <w:rsid w:val="50487194"/>
    <w:rsid w:val="5191634F"/>
    <w:rsid w:val="5254008C"/>
    <w:rsid w:val="53CAB846"/>
    <w:rsid w:val="55BF1FF4"/>
    <w:rsid w:val="5618AD39"/>
    <w:rsid w:val="56C1D4BF"/>
    <w:rsid w:val="58294BDF"/>
    <w:rsid w:val="5A6F20BC"/>
    <w:rsid w:val="5AD44A13"/>
    <w:rsid w:val="5BD038FE"/>
    <w:rsid w:val="6078D9C0"/>
    <w:rsid w:val="6092CE69"/>
    <w:rsid w:val="610B8BCC"/>
    <w:rsid w:val="61A94AAA"/>
    <w:rsid w:val="6215C05E"/>
    <w:rsid w:val="63B7B81D"/>
    <w:rsid w:val="65314537"/>
    <w:rsid w:val="65653AE9"/>
    <w:rsid w:val="65B0211F"/>
    <w:rsid w:val="66BCEBAC"/>
    <w:rsid w:val="679E6ABF"/>
    <w:rsid w:val="69A70822"/>
    <w:rsid w:val="6A36D6D0"/>
    <w:rsid w:val="6A8B2E57"/>
    <w:rsid w:val="6B1ACCD6"/>
    <w:rsid w:val="6BF0EABC"/>
    <w:rsid w:val="6C0CFC1B"/>
    <w:rsid w:val="6C790778"/>
    <w:rsid w:val="6CDFA132"/>
    <w:rsid w:val="6D4108CA"/>
    <w:rsid w:val="6E3BA4BA"/>
    <w:rsid w:val="6FB88D28"/>
    <w:rsid w:val="70CE45A7"/>
    <w:rsid w:val="73D6920A"/>
    <w:rsid w:val="746E5FD9"/>
    <w:rsid w:val="77F7BD3C"/>
    <w:rsid w:val="792CE13E"/>
    <w:rsid w:val="794E0575"/>
    <w:rsid w:val="7BBA765F"/>
    <w:rsid w:val="7BE229CF"/>
    <w:rsid w:val="7D40676F"/>
    <w:rsid w:val="7E8AA70F"/>
    <w:rsid w:val="7EA6DCF6"/>
    <w:rsid w:val="7EF2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95E54"/>
  <w15:chartTrackingRefBased/>
  <w15:docId w15:val="{4403A8AB-D468-4225-9529-E0C2D846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F463B0"/>
  </w:style>
  <w:style w:type="paragraph" w:styleId="NormalWeb">
    <w:name w:val="Normal (Web)"/>
    <w:basedOn w:val="Normal"/>
    <w:uiPriority w:val="99"/>
    <w:unhideWhenUsed/>
    <w:rsid w:val="00F648C1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en-US"/>
    </w:rPr>
  </w:style>
  <w:style w:type="character" w:styleId="Strong">
    <w:name w:val="Strong"/>
    <w:basedOn w:val="DefaultParagraphFont"/>
    <w:uiPriority w:val="22"/>
    <w:qFormat/>
    <w:rsid w:val="00F648C1"/>
    <w:rPr>
      <w:b/>
      <w:bCs/>
    </w:rPr>
  </w:style>
  <w:style w:type="character" w:styleId="apple-converted-space" w:customStyle="1">
    <w:name w:val="apple-converted-space"/>
    <w:basedOn w:val="DefaultParagraphFont"/>
    <w:rsid w:val="00F648C1"/>
  </w:style>
  <w:style w:type="paragraph" w:styleId="ListParagraph">
    <w:name w:val="List Paragraph"/>
    <w:basedOn w:val="Normal"/>
    <w:uiPriority w:val="34"/>
    <w:qFormat/>
    <w:rsid w:val="009D5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numbering" Target="numbering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microsoft.com/office/2020/10/relationships/intelligence" Target="intelligence2.xml" Id="R7722cd51699b4db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3D30BE-132E-492F-B63A-912AD95ED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0cb9ba-817a-478c-b893-a05d3033a176"/>
    <ds:schemaRef ds:uri="80d4a1a5-ff20-4541-a847-30610996d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2C6E1A-5513-4BF8-B664-C3F97A14FA0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Thomason, Elizabeth</dc:creator>
  <keywords/>
  <dc:description/>
  <lastModifiedBy>Mauro, Mitchell</lastModifiedBy>
  <revision>19</revision>
  <dcterms:created xsi:type="dcterms:W3CDTF">2025-02-04T23:34:00.0000000Z</dcterms:created>
  <dcterms:modified xsi:type="dcterms:W3CDTF">2025-02-05T22:28:28.4743907Z</dcterms:modified>
</coreProperties>
</file>